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D8" w:rsidRDefault="00E022D8" w:rsidP="00E0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МОСКОВСКИЙ ПАТРИАРХАТ</w:t>
      </w:r>
    </w:p>
    <w:p w:rsidR="00E022D8" w:rsidRDefault="00E022D8" w:rsidP="00E0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РЯЗАНСКАЯ ЕПАРХИЯ</w:t>
      </w:r>
      <w:r w:rsidRPr="00320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22D8" w:rsidRPr="00320450" w:rsidRDefault="00F976BD" w:rsidP="00E0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Рязанская Духовная семинария</w:t>
      </w: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2D8" w:rsidRDefault="00E022D8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2D8" w:rsidRDefault="00E022D8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2D8" w:rsidRDefault="00E022D8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2D8" w:rsidRDefault="00E022D8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СОДЕРЖАНИЕ, СТРУКТУРА И ПРАВИЛА ОФОРМЛЕНИЯ</w:t>
      </w:r>
      <w:r w:rsidR="00E022D8">
        <w:rPr>
          <w:rFonts w:ascii="Times New Roman" w:hAnsi="Times New Roman" w:cs="Times New Roman"/>
          <w:bCs/>
          <w:sz w:val="28"/>
          <w:szCs w:val="28"/>
        </w:rPr>
        <w:t xml:space="preserve"> СЕМЕСТРОВОГО СОЧИНЕНИЯ, РЕФЕРАТА, </w:t>
      </w:r>
      <w:r>
        <w:rPr>
          <w:rFonts w:ascii="Times New Roman" w:hAnsi="Times New Roman" w:cs="Times New Roman"/>
          <w:bCs/>
          <w:sz w:val="28"/>
          <w:szCs w:val="28"/>
        </w:rPr>
        <w:t>КУРСОВЫХ И ВЫПУСКНЫХ КВАЛИФИКАЦИОННЫХ РАБОТ</w:t>
      </w: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A90223" w:rsidRDefault="00353CBA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53CBA">
        <w:rPr>
          <w:rFonts w:ascii="Times New Roman" w:hAnsi="Times New Roman" w:cs="Times New Roman"/>
          <w:sz w:val="28"/>
          <w:szCs w:val="28"/>
        </w:rPr>
        <w:t>етодические рекомендации</w:t>
      </w:r>
    </w:p>
    <w:p w:rsidR="00320450" w:rsidRPr="00353CBA" w:rsidRDefault="00A90223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(версия вторая, исправленная и дополненная)</w:t>
      </w:r>
      <w:r w:rsidR="00320450" w:rsidRPr="00353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Pr="00A373C1" w:rsidRDefault="00320450" w:rsidP="00F138C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0450" w:rsidRDefault="00320450" w:rsidP="0032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C619B" w:rsidRDefault="00320450" w:rsidP="002C6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</w:t>
      </w:r>
      <w:r w:rsidR="00A10838">
        <w:rPr>
          <w:rFonts w:ascii="Times New Roman" w:hAnsi="Times New Roman" w:cs="Times New Roman"/>
          <w:sz w:val="28"/>
          <w:szCs w:val="28"/>
        </w:rPr>
        <w:t>,</w:t>
      </w:r>
      <w:r w:rsidRPr="00320450">
        <w:rPr>
          <w:rFonts w:ascii="Times New Roman" w:hAnsi="Times New Roman" w:cs="Times New Roman"/>
          <w:sz w:val="28"/>
          <w:szCs w:val="28"/>
        </w:rPr>
        <w:t xml:space="preserve"> 201</w:t>
      </w:r>
      <w:r w:rsidR="00A10838">
        <w:rPr>
          <w:rFonts w:ascii="Times New Roman" w:hAnsi="Times New Roman" w:cs="Times New Roman"/>
          <w:sz w:val="28"/>
          <w:szCs w:val="28"/>
        </w:rPr>
        <w:t>4</w:t>
      </w:r>
    </w:p>
    <w:p w:rsidR="00A90223" w:rsidRDefault="00A90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43B9" w:rsidRPr="00835643" w:rsidRDefault="00835643" w:rsidP="008356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ОБЩАЯ ХАРАКТЕРИСТИКА</w:t>
      </w:r>
    </w:p>
    <w:p w:rsidR="00283BE0" w:rsidRPr="00283BE0" w:rsidRDefault="00283BE0" w:rsidP="00F138C2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022D8" w:rsidRDefault="00E022D8" w:rsidP="00E022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2D8">
        <w:rPr>
          <w:rFonts w:ascii="Times New Roman" w:hAnsi="Times New Roman" w:cs="Times New Roman"/>
          <w:b/>
          <w:sz w:val="28"/>
          <w:szCs w:val="28"/>
        </w:rPr>
        <w:t>Сочинение</w:t>
      </w:r>
      <w:r>
        <w:rPr>
          <w:rFonts w:ascii="Times New Roman" w:hAnsi="Times New Roman" w:cs="Times New Roman"/>
          <w:sz w:val="28"/>
          <w:szCs w:val="28"/>
        </w:rPr>
        <w:t xml:space="preserve"> – в  «Толковом словаре живого великорусского языка» В. И. Даля говорится: «Сочинение – самое произведенье, что сочинено». Обычно же используют слово «сочинение» для обозначения письменной работы определенного жанра, более всего похожей, на уменьшенный и упрощенный научный труд. Автор сочинения, как и ученый, ставит перед собой и решает какую-нибудь проблему, богословскую, философскую, литературоведческую и т. п. Причем пишет он так, чтобы читатель мог следить за движением его мысли. Поэтому и научные работы, и сочинения строятся по одному плану:</w:t>
      </w:r>
    </w:p>
    <w:p w:rsidR="00E022D8" w:rsidRDefault="00E022D8" w:rsidP="00E022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8677A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8677A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постановка проблемы (здесь говорится о том, чему будет посвящена работа и почему эта проблема важна и актуальна);</w:t>
      </w:r>
    </w:p>
    <w:p w:rsidR="00E022D8" w:rsidRDefault="00E022D8" w:rsidP="00E022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8677A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тезисы (утверждения) и аргументы, приводимые в их доказательство;</w:t>
      </w:r>
    </w:p>
    <w:p w:rsidR="00E022D8" w:rsidRDefault="00E022D8" w:rsidP="00E022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8677A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867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выводы, ответ на вопрос, сформулированный в начале;</w:t>
      </w:r>
    </w:p>
    <w:p w:rsidR="00E022D8" w:rsidRDefault="00E022D8" w:rsidP="00E022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8677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B2C6A">
        <w:rPr>
          <w:rFonts w:ascii="Times New Roman" w:hAnsi="Times New Roman" w:cs="Times New Roman"/>
          <w:sz w:val="28"/>
          <w:szCs w:val="28"/>
        </w:rPr>
        <w:t>.</w:t>
      </w:r>
    </w:p>
    <w:p w:rsidR="00E022D8" w:rsidRDefault="00E022D8" w:rsidP="00E022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сочинении обязателен обзор литературы, связанной с обсуждаемой темой, различные точки зрения, оценки, мнения литературоведов и критиков с комментарием и позицией самого автора.</w:t>
      </w:r>
    </w:p>
    <w:p w:rsidR="00E022D8" w:rsidRDefault="00E022D8" w:rsidP="00E022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семестровых сочинений предусматривается Учебными планами и Программами по изучаемым дисциплинам на первом</w:t>
      </w:r>
      <w:r w:rsidRPr="007E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курсе обучения. Выполняется под руководством преподавателя. </w:t>
      </w:r>
    </w:p>
    <w:p w:rsidR="00E022D8" w:rsidRDefault="00E022D8" w:rsidP="00E022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2D8" w:rsidRDefault="00E022D8" w:rsidP="00E02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D8">
        <w:rPr>
          <w:rFonts w:ascii="Times New Roman" w:hAnsi="Times New Roman" w:cs="Times New Roman"/>
          <w:b/>
          <w:sz w:val="28"/>
          <w:szCs w:val="28"/>
        </w:rPr>
        <w:t>Реферат</w:t>
      </w:r>
      <w:r>
        <w:rPr>
          <w:rFonts w:ascii="Times New Roman" w:hAnsi="Times New Roman" w:cs="Times New Roman"/>
          <w:sz w:val="28"/>
          <w:szCs w:val="28"/>
        </w:rPr>
        <w:t xml:space="preserve"> – это одна из форм организации учебно-исследовательской деятельности студента на начальных этапах обучения.</w:t>
      </w:r>
    </w:p>
    <w:p w:rsidR="00E022D8" w:rsidRDefault="00E022D8" w:rsidP="00E02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D8">
        <w:rPr>
          <w:rFonts w:ascii="Times New Roman" w:hAnsi="Times New Roman" w:cs="Times New Roman"/>
          <w:sz w:val="28"/>
          <w:szCs w:val="28"/>
        </w:rPr>
        <w:t>Реферат</w:t>
      </w:r>
      <w:r>
        <w:rPr>
          <w:rFonts w:ascii="Times New Roman" w:hAnsi="Times New Roman" w:cs="Times New Roman"/>
          <w:sz w:val="28"/>
          <w:szCs w:val="28"/>
        </w:rPr>
        <w:t xml:space="preserve"> (от латинского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refero</w:t>
      </w:r>
      <w:r>
        <w:rPr>
          <w:rFonts w:ascii="Times New Roman" w:hAnsi="Times New Roman" w:cs="Times New Roman"/>
          <w:sz w:val="28"/>
          <w:szCs w:val="28"/>
        </w:rPr>
        <w:t xml:space="preserve"> – сообщаю) – краткое изложение в письменном виде содержания научных трудов по определенной теме, иными словами, реферат – это индивидуальная научно-исследовательская работа студента, раскрывающая суть исследуемой проблемы с различных позиций и точек зрения, с формулированием самостоятельных выводов. </w:t>
      </w:r>
    </w:p>
    <w:p w:rsidR="00E022D8" w:rsidRDefault="00E022D8" w:rsidP="00E02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это еще и форма контроля, и поэтому данная работа выполняется с соблюдением единых требований и правил ГОСТа.</w:t>
      </w:r>
    </w:p>
    <w:p w:rsidR="00E022D8" w:rsidRDefault="00E022D8" w:rsidP="00E02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пишется во внеурочное время и в сроки, установленные преподавателем.</w:t>
      </w:r>
    </w:p>
    <w:p w:rsidR="00E022D8" w:rsidRDefault="00E022D8" w:rsidP="00E02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выполняемой работы определяется числом не менее 10 страниц машинописного текста и осуществляется под руководством научного руководителя из числа преподавательского состава кафедры.</w:t>
      </w:r>
    </w:p>
    <w:p w:rsidR="00E022D8" w:rsidRDefault="00E022D8" w:rsidP="00E02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D8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написания реферата – сообщение некоторой информации, формирование навыков поиска, анализа, систематизации материала по определенной теме, а также овладение умениями последовательно, логично и аргументированно излагать в письменном виде полученные знания, выражать собственную позицию и подтверждать её рассуждениями и доказательствами научно-богословского характера.</w:t>
      </w:r>
    </w:p>
    <w:p w:rsidR="00E022D8" w:rsidRDefault="00E022D8" w:rsidP="00E022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F0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>– это комплексное учебно-нау</w:t>
      </w:r>
      <w:r w:rsidR="002A36E0">
        <w:rPr>
          <w:rFonts w:ascii="Times New Roman" w:hAnsi="Times New Roman" w:cs="Times New Roman"/>
          <w:sz w:val="28"/>
          <w:szCs w:val="28"/>
        </w:rPr>
        <w:t>чное исследование, предполагаю</w:t>
      </w:r>
      <w:r w:rsidRPr="002A36E0">
        <w:rPr>
          <w:rFonts w:ascii="Times New Roman" w:hAnsi="Times New Roman" w:cs="Times New Roman"/>
          <w:sz w:val="28"/>
          <w:szCs w:val="28"/>
        </w:rPr>
        <w:t>щее творческий подход студента к проработке содержания излагаемого во</w:t>
      </w:r>
      <w:r w:rsidR="002A36E0">
        <w:rPr>
          <w:rFonts w:ascii="Times New Roman" w:hAnsi="Times New Roman" w:cs="Times New Roman"/>
          <w:sz w:val="28"/>
          <w:szCs w:val="28"/>
        </w:rPr>
        <w:t>проса и тща</w:t>
      </w:r>
      <w:r w:rsidRPr="002A36E0">
        <w:rPr>
          <w:rFonts w:ascii="Times New Roman" w:hAnsi="Times New Roman" w:cs="Times New Roman"/>
          <w:sz w:val="28"/>
          <w:szCs w:val="28"/>
        </w:rPr>
        <w:t>тельность, грамотность его оформления. В процессе по</w:t>
      </w:r>
      <w:r w:rsidR="00283BE0">
        <w:rPr>
          <w:rFonts w:ascii="Times New Roman" w:hAnsi="Times New Roman" w:cs="Times New Roman"/>
          <w:sz w:val="28"/>
          <w:szCs w:val="28"/>
        </w:rPr>
        <w:t>дготовки курсовой работы проис</w:t>
      </w:r>
      <w:r w:rsidRPr="002A36E0">
        <w:rPr>
          <w:rFonts w:ascii="Times New Roman" w:hAnsi="Times New Roman" w:cs="Times New Roman"/>
          <w:sz w:val="28"/>
          <w:szCs w:val="28"/>
        </w:rPr>
        <w:t>ходит систематизация, углубление и закрепление знан</w:t>
      </w:r>
      <w:r w:rsidR="00283BE0">
        <w:rPr>
          <w:rFonts w:ascii="Times New Roman" w:hAnsi="Times New Roman" w:cs="Times New Roman"/>
          <w:sz w:val="28"/>
          <w:szCs w:val="28"/>
        </w:rPr>
        <w:t>ий, полученных студентом в про</w:t>
      </w:r>
      <w:r w:rsidRPr="002A36E0">
        <w:rPr>
          <w:rFonts w:ascii="Times New Roman" w:hAnsi="Times New Roman" w:cs="Times New Roman"/>
          <w:sz w:val="28"/>
          <w:szCs w:val="28"/>
        </w:rPr>
        <w:t>цессе обучения.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E0">
        <w:rPr>
          <w:rFonts w:ascii="Times New Roman" w:hAnsi="Times New Roman" w:cs="Times New Roman"/>
          <w:sz w:val="28"/>
          <w:szCs w:val="28"/>
        </w:rPr>
        <w:t>Подготовка курсовых работ предусматривается учебными планами</w:t>
      </w:r>
      <w:r w:rsidR="00283BE0">
        <w:rPr>
          <w:rFonts w:ascii="Times New Roman" w:hAnsi="Times New Roman" w:cs="Times New Roman"/>
          <w:sz w:val="28"/>
          <w:szCs w:val="28"/>
        </w:rPr>
        <w:t xml:space="preserve"> и рабочими </w:t>
      </w:r>
      <w:r w:rsidRPr="002A36E0">
        <w:rPr>
          <w:rFonts w:ascii="Times New Roman" w:hAnsi="Times New Roman" w:cs="Times New Roman"/>
          <w:sz w:val="28"/>
          <w:szCs w:val="28"/>
        </w:rPr>
        <w:t>программами по учебным дисциплинам на втором и третьем курсах.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E0">
        <w:rPr>
          <w:rFonts w:ascii="Times New Roman" w:hAnsi="Times New Roman" w:cs="Times New Roman"/>
          <w:sz w:val="28"/>
          <w:szCs w:val="28"/>
        </w:rPr>
        <w:t>Курсовая работа выполняется под руководством</w:t>
      </w:r>
      <w:r w:rsidR="00283BE0">
        <w:rPr>
          <w:rFonts w:ascii="Times New Roman" w:hAnsi="Times New Roman" w:cs="Times New Roman"/>
          <w:sz w:val="28"/>
          <w:szCs w:val="28"/>
        </w:rPr>
        <w:t xml:space="preserve"> преподавателя (научного руково</w:t>
      </w:r>
      <w:r w:rsidRPr="002A36E0">
        <w:rPr>
          <w:rFonts w:ascii="Times New Roman" w:hAnsi="Times New Roman" w:cs="Times New Roman"/>
          <w:sz w:val="28"/>
          <w:szCs w:val="28"/>
        </w:rPr>
        <w:t>дителя).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E0">
        <w:rPr>
          <w:rFonts w:ascii="Times New Roman" w:hAnsi="Times New Roman" w:cs="Times New Roman"/>
          <w:sz w:val="28"/>
          <w:szCs w:val="28"/>
        </w:rPr>
        <w:t>Темы курсовой работы предлагаются научным р</w:t>
      </w:r>
      <w:r w:rsidR="00283BE0">
        <w:rPr>
          <w:rFonts w:ascii="Times New Roman" w:hAnsi="Times New Roman" w:cs="Times New Roman"/>
          <w:sz w:val="28"/>
          <w:szCs w:val="28"/>
        </w:rPr>
        <w:t>уководителем. Студентам предос</w:t>
      </w:r>
      <w:r w:rsidRPr="002A36E0">
        <w:rPr>
          <w:rFonts w:ascii="Times New Roman" w:hAnsi="Times New Roman" w:cs="Times New Roman"/>
          <w:sz w:val="28"/>
          <w:szCs w:val="28"/>
        </w:rPr>
        <w:t>тавляется право самостоятельного выбора темы курсовой работы. Темы курсовых работ, а</w:t>
      </w:r>
      <w:r w:rsidR="00D53004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>также сроки сдачи на рецензирование и защиты курсо</w:t>
      </w:r>
      <w:r w:rsidR="00D53004">
        <w:rPr>
          <w:rFonts w:ascii="Times New Roman" w:hAnsi="Times New Roman" w:cs="Times New Roman"/>
          <w:sz w:val="28"/>
          <w:szCs w:val="28"/>
        </w:rPr>
        <w:t>вых работ рассматриваются и ут</w:t>
      </w:r>
      <w:r w:rsidRPr="002A36E0">
        <w:rPr>
          <w:rFonts w:ascii="Times New Roman" w:hAnsi="Times New Roman" w:cs="Times New Roman"/>
          <w:sz w:val="28"/>
          <w:szCs w:val="28"/>
        </w:rPr>
        <w:t>верждаются на заседании Ученого Совета.</w:t>
      </w:r>
    </w:p>
    <w:p w:rsidR="00B943B9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E0">
        <w:rPr>
          <w:rFonts w:ascii="Times New Roman" w:hAnsi="Times New Roman" w:cs="Times New Roman"/>
          <w:sz w:val="28"/>
          <w:szCs w:val="28"/>
        </w:rPr>
        <w:t xml:space="preserve">Курсовая работа должна содержать следующие разделы: </w:t>
      </w:r>
      <w:r w:rsidRPr="008013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8013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13AE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r w:rsidR="00D53004" w:rsidRPr="00801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3AE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 w:rsidRPr="008013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13A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8013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13AE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D53004" w:rsidRPr="00801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3AE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r w:rsidRPr="008013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13AE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004">
        <w:rPr>
          <w:rFonts w:ascii="Times New Roman" w:hAnsi="Times New Roman" w:cs="Times New Roman"/>
          <w:sz w:val="28"/>
          <w:szCs w:val="28"/>
        </w:rPr>
        <w:t>(если есть). Объём курсовой ра</w:t>
      </w:r>
      <w:r w:rsidRPr="002A36E0">
        <w:rPr>
          <w:rFonts w:ascii="Times New Roman" w:hAnsi="Times New Roman" w:cs="Times New Roman"/>
          <w:sz w:val="28"/>
          <w:szCs w:val="28"/>
        </w:rPr>
        <w:t>боты должен составлять не менее 30 – 40 печатных страниц без учёта приложений (см.</w:t>
      </w:r>
      <w:r w:rsidR="00D53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>Положение о курсовой работе).</w:t>
      </w:r>
    </w:p>
    <w:p w:rsidR="00E022D8" w:rsidRPr="00D53004" w:rsidRDefault="00E022D8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CB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  <w:r w:rsidRPr="002A36E0">
        <w:rPr>
          <w:rFonts w:ascii="Times New Roman" w:hAnsi="Times New Roman" w:cs="Times New Roman"/>
          <w:sz w:val="28"/>
          <w:szCs w:val="28"/>
        </w:rPr>
        <w:t xml:space="preserve"> является одной и</w:t>
      </w:r>
      <w:r w:rsidR="00D53004">
        <w:rPr>
          <w:rFonts w:ascii="Times New Roman" w:hAnsi="Times New Roman" w:cs="Times New Roman"/>
          <w:sz w:val="28"/>
          <w:szCs w:val="28"/>
        </w:rPr>
        <w:t>з форм итоговых аттестаци</w:t>
      </w:r>
      <w:r w:rsidRPr="002A36E0">
        <w:rPr>
          <w:rFonts w:ascii="Times New Roman" w:hAnsi="Times New Roman" w:cs="Times New Roman"/>
          <w:sz w:val="28"/>
          <w:szCs w:val="28"/>
        </w:rPr>
        <w:t>онных испытаний выпускников вуза.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E0">
        <w:rPr>
          <w:rFonts w:ascii="Times New Roman" w:hAnsi="Times New Roman" w:cs="Times New Roman"/>
          <w:sz w:val="28"/>
          <w:szCs w:val="28"/>
        </w:rPr>
        <w:t>Выпускная квалификационная работа выполняетс</w:t>
      </w:r>
      <w:r w:rsidR="00F74E04">
        <w:rPr>
          <w:rFonts w:ascii="Times New Roman" w:hAnsi="Times New Roman" w:cs="Times New Roman"/>
          <w:sz w:val="28"/>
          <w:szCs w:val="28"/>
        </w:rPr>
        <w:t>я студентами V-го курса семина</w:t>
      </w:r>
      <w:r w:rsidRPr="002A36E0">
        <w:rPr>
          <w:rFonts w:ascii="Times New Roman" w:hAnsi="Times New Roman" w:cs="Times New Roman"/>
          <w:sz w:val="28"/>
          <w:szCs w:val="28"/>
        </w:rPr>
        <w:t>рии и является необходимым условием для получения ими диплома.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E0">
        <w:rPr>
          <w:rFonts w:ascii="Times New Roman" w:hAnsi="Times New Roman" w:cs="Times New Roman"/>
          <w:sz w:val="28"/>
          <w:szCs w:val="28"/>
        </w:rPr>
        <w:t>Темы выпускных квалификационных работ предлагаются научным руководителем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>или же могут исходить от студента, нося инициативный характер. Темы выпускных работ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 xml:space="preserve">рассматриваются и утверждаются на заседании Ученого </w:t>
      </w:r>
      <w:r w:rsidR="00D040B7">
        <w:rPr>
          <w:rFonts w:ascii="Times New Roman" w:hAnsi="Times New Roman" w:cs="Times New Roman"/>
          <w:sz w:val="28"/>
          <w:szCs w:val="28"/>
        </w:rPr>
        <w:t xml:space="preserve">совета в начале </w:t>
      </w:r>
      <w:r w:rsidR="00623B10">
        <w:rPr>
          <w:rFonts w:ascii="Times New Roman" w:hAnsi="Times New Roman" w:cs="Times New Roman"/>
          <w:sz w:val="28"/>
          <w:szCs w:val="28"/>
        </w:rPr>
        <w:t>5</w:t>
      </w:r>
      <w:r w:rsidR="00D040B7">
        <w:rPr>
          <w:rFonts w:ascii="Times New Roman" w:hAnsi="Times New Roman" w:cs="Times New Roman"/>
          <w:sz w:val="28"/>
          <w:szCs w:val="28"/>
        </w:rPr>
        <w:t>-го года обуче</w:t>
      </w:r>
      <w:r w:rsidRPr="002A36E0">
        <w:rPr>
          <w:rFonts w:ascii="Times New Roman" w:hAnsi="Times New Roman" w:cs="Times New Roman"/>
          <w:sz w:val="28"/>
          <w:szCs w:val="28"/>
        </w:rPr>
        <w:t>ния. Закрепление одной из утвержденных тем выпуск</w:t>
      </w:r>
      <w:r w:rsidR="00D040B7">
        <w:rPr>
          <w:rFonts w:ascii="Times New Roman" w:hAnsi="Times New Roman" w:cs="Times New Roman"/>
          <w:sz w:val="28"/>
          <w:szCs w:val="28"/>
        </w:rPr>
        <w:t>ной работы (или темы, предложен</w:t>
      </w:r>
      <w:r w:rsidRPr="002A36E0">
        <w:rPr>
          <w:rFonts w:ascii="Times New Roman" w:hAnsi="Times New Roman" w:cs="Times New Roman"/>
          <w:sz w:val="28"/>
          <w:szCs w:val="28"/>
        </w:rPr>
        <w:t>ной самим студентом) за конкретным студентом осуществляется на основании поданного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lastRenderedPageBreak/>
        <w:t>заявления, после согласования с научным руководителем (см. Положение о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>выпускной квалификационной работе).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E0">
        <w:rPr>
          <w:rFonts w:ascii="Times New Roman" w:hAnsi="Times New Roman" w:cs="Times New Roman"/>
          <w:sz w:val="28"/>
          <w:szCs w:val="28"/>
        </w:rPr>
        <w:t>Выпускная квалификационная работа должна представлять собой самостоятельное,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>законченное по содержанию, логически стройное и</w:t>
      </w:r>
      <w:r w:rsidR="00D040B7">
        <w:rPr>
          <w:rFonts w:ascii="Times New Roman" w:hAnsi="Times New Roman" w:cs="Times New Roman"/>
          <w:sz w:val="28"/>
          <w:szCs w:val="28"/>
        </w:rPr>
        <w:t>сследование, содержащее многоас</w:t>
      </w:r>
      <w:r w:rsidRPr="002A36E0">
        <w:rPr>
          <w:rFonts w:ascii="Times New Roman" w:hAnsi="Times New Roman" w:cs="Times New Roman"/>
          <w:sz w:val="28"/>
          <w:szCs w:val="28"/>
        </w:rPr>
        <w:t>пектный анализ изучаемого предмета и оригиналь</w:t>
      </w:r>
      <w:r w:rsidR="00D040B7">
        <w:rPr>
          <w:rFonts w:ascii="Times New Roman" w:hAnsi="Times New Roman" w:cs="Times New Roman"/>
          <w:sz w:val="28"/>
          <w:szCs w:val="28"/>
        </w:rPr>
        <w:t>ные выводы, расширяющие и углуб</w:t>
      </w:r>
      <w:r w:rsidRPr="002A36E0">
        <w:rPr>
          <w:rFonts w:ascii="Times New Roman" w:hAnsi="Times New Roman" w:cs="Times New Roman"/>
          <w:sz w:val="28"/>
          <w:szCs w:val="28"/>
        </w:rPr>
        <w:t>ляющие знания по затронутой теме. Выпускная работа должна иметь определенную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 xml:space="preserve">структуру и состоять из следующих разделов: </w:t>
      </w:r>
      <w:r w:rsidRPr="00623B10">
        <w:rPr>
          <w:rFonts w:ascii="Times New Roman" w:hAnsi="Times New Roman" w:cs="Times New Roman"/>
          <w:b/>
          <w:sz w:val="28"/>
          <w:szCs w:val="28"/>
        </w:rPr>
        <w:t>введение, основная часть, состоящая из исследова</w:t>
      </w:r>
      <w:r w:rsidR="00D040B7" w:rsidRPr="00623B10">
        <w:rPr>
          <w:rFonts w:ascii="Times New Roman" w:hAnsi="Times New Roman" w:cs="Times New Roman"/>
          <w:b/>
          <w:sz w:val="28"/>
          <w:szCs w:val="28"/>
        </w:rPr>
        <w:t>-</w:t>
      </w:r>
      <w:r w:rsidRPr="00623B10">
        <w:rPr>
          <w:rFonts w:ascii="Times New Roman" w:hAnsi="Times New Roman" w:cs="Times New Roman"/>
          <w:b/>
          <w:sz w:val="28"/>
          <w:szCs w:val="28"/>
        </w:rPr>
        <w:t>тельских глав, заключение, библиографический список научной литературы</w:t>
      </w:r>
      <w:r w:rsidRPr="002A36E0">
        <w:rPr>
          <w:rFonts w:ascii="Times New Roman" w:hAnsi="Times New Roman" w:cs="Times New Roman"/>
          <w:sz w:val="28"/>
          <w:szCs w:val="28"/>
        </w:rPr>
        <w:t>,</w:t>
      </w:r>
      <w:r w:rsidR="00623B10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>включающий не менее 60 единиц и приложения (если это необходимо)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>(см. Положение о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>выпускной квалификационной работе).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E0">
        <w:rPr>
          <w:rFonts w:ascii="Times New Roman" w:hAnsi="Times New Roman" w:cs="Times New Roman"/>
          <w:sz w:val="28"/>
          <w:szCs w:val="28"/>
        </w:rPr>
        <w:t>Выпускная квалификационная работа осуще</w:t>
      </w:r>
      <w:r w:rsidR="00D040B7">
        <w:rPr>
          <w:rFonts w:ascii="Times New Roman" w:hAnsi="Times New Roman" w:cs="Times New Roman"/>
          <w:sz w:val="28"/>
          <w:szCs w:val="28"/>
        </w:rPr>
        <w:t>ствляется студентами под руково</w:t>
      </w:r>
      <w:r w:rsidRPr="002A36E0">
        <w:rPr>
          <w:rFonts w:ascii="Times New Roman" w:hAnsi="Times New Roman" w:cs="Times New Roman"/>
          <w:sz w:val="28"/>
          <w:szCs w:val="28"/>
        </w:rPr>
        <w:t>дством преподавателя, имеющего опыт педагогической</w:t>
      </w:r>
      <w:r w:rsidR="00D040B7">
        <w:rPr>
          <w:rFonts w:ascii="Times New Roman" w:hAnsi="Times New Roman" w:cs="Times New Roman"/>
          <w:sz w:val="28"/>
          <w:szCs w:val="28"/>
        </w:rPr>
        <w:t xml:space="preserve"> и научной работы. Научный руко</w:t>
      </w:r>
      <w:r w:rsidRPr="002A36E0">
        <w:rPr>
          <w:rFonts w:ascii="Times New Roman" w:hAnsi="Times New Roman" w:cs="Times New Roman"/>
          <w:sz w:val="28"/>
          <w:szCs w:val="28"/>
        </w:rPr>
        <w:t>водитель назначается и утверждается на заседании Ученого совета семинарии. Научное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 xml:space="preserve">руководство выпускной квалификационной работой </w:t>
      </w:r>
      <w:r w:rsidR="00D040B7">
        <w:rPr>
          <w:rFonts w:ascii="Times New Roman" w:hAnsi="Times New Roman" w:cs="Times New Roman"/>
          <w:sz w:val="28"/>
          <w:szCs w:val="28"/>
        </w:rPr>
        <w:t>осуществляют преподаватели семи</w:t>
      </w:r>
      <w:r w:rsidRPr="002A36E0">
        <w:rPr>
          <w:rFonts w:ascii="Times New Roman" w:hAnsi="Times New Roman" w:cs="Times New Roman"/>
          <w:sz w:val="28"/>
          <w:szCs w:val="28"/>
        </w:rPr>
        <w:t>нарии, но в порядке исключения к руководству выпускной работы могут привлекаться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6E0">
        <w:rPr>
          <w:rFonts w:ascii="Times New Roman" w:hAnsi="Times New Roman" w:cs="Times New Roman"/>
          <w:sz w:val="28"/>
          <w:szCs w:val="28"/>
        </w:rPr>
        <w:t>высококвалифицированные специалисты других учреж</w:t>
      </w:r>
      <w:r w:rsidR="00D040B7">
        <w:rPr>
          <w:rFonts w:ascii="Times New Roman" w:hAnsi="Times New Roman" w:cs="Times New Roman"/>
          <w:sz w:val="28"/>
          <w:szCs w:val="28"/>
        </w:rPr>
        <w:t>дений образования, науки или ор</w:t>
      </w:r>
      <w:r w:rsidRPr="002A36E0">
        <w:rPr>
          <w:rFonts w:ascii="Times New Roman" w:hAnsi="Times New Roman" w:cs="Times New Roman"/>
          <w:sz w:val="28"/>
          <w:szCs w:val="28"/>
        </w:rPr>
        <w:t>ганов государственного управления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 xml:space="preserve">(см. Положение о </w:t>
      </w:r>
      <w:r w:rsidR="00D040B7">
        <w:rPr>
          <w:rFonts w:ascii="Times New Roman" w:hAnsi="Times New Roman" w:cs="Times New Roman"/>
          <w:sz w:val="28"/>
          <w:szCs w:val="28"/>
        </w:rPr>
        <w:t>выпускной квалификационной рабо</w:t>
      </w:r>
      <w:r w:rsidRPr="002A36E0">
        <w:rPr>
          <w:rFonts w:ascii="Times New Roman" w:hAnsi="Times New Roman" w:cs="Times New Roman"/>
          <w:sz w:val="28"/>
          <w:szCs w:val="28"/>
        </w:rPr>
        <w:t>те).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E0">
        <w:rPr>
          <w:rFonts w:ascii="Times New Roman" w:hAnsi="Times New Roman" w:cs="Times New Roman"/>
          <w:sz w:val="28"/>
          <w:szCs w:val="28"/>
        </w:rPr>
        <w:t>В течение 1-ой половины I семестра</w:t>
      </w:r>
      <w:r w:rsidR="00EB2103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>V курса ст</w:t>
      </w:r>
      <w:r w:rsidR="00D040B7">
        <w:rPr>
          <w:rFonts w:ascii="Times New Roman" w:hAnsi="Times New Roman" w:cs="Times New Roman"/>
          <w:sz w:val="28"/>
          <w:szCs w:val="28"/>
        </w:rPr>
        <w:t>удент обязан встретиться с науч</w:t>
      </w:r>
      <w:r w:rsidRPr="002A36E0">
        <w:rPr>
          <w:rFonts w:ascii="Times New Roman" w:hAnsi="Times New Roman" w:cs="Times New Roman"/>
          <w:sz w:val="28"/>
          <w:szCs w:val="28"/>
        </w:rPr>
        <w:t>ным руководителем, который выявляет состояние п</w:t>
      </w:r>
      <w:r w:rsidR="00D040B7">
        <w:rPr>
          <w:rFonts w:ascii="Times New Roman" w:hAnsi="Times New Roman" w:cs="Times New Roman"/>
          <w:sz w:val="28"/>
          <w:szCs w:val="28"/>
        </w:rPr>
        <w:t>роводимого исследования, способ</w:t>
      </w:r>
      <w:r w:rsidRPr="002A36E0">
        <w:rPr>
          <w:rFonts w:ascii="Times New Roman" w:hAnsi="Times New Roman" w:cs="Times New Roman"/>
          <w:sz w:val="28"/>
          <w:szCs w:val="28"/>
        </w:rPr>
        <w:t>ность учащегося продолжить его, уровень теоретическо</w:t>
      </w:r>
      <w:r w:rsidR="00D040B7">
        <w:rPr>
          <w:rFonts w:ascii="Times New Roman" w:hAnsi="Times New Roman" w:cs="Times New Roman"/>
          <w:sz w:val="28"/>
          <w:szCs w:val="28"/>
        </w:rPr>
        <w:t>й и фактографической базы, необ</w:t>
      </w:r>
      <w:r w:rsidRPr="002A36E0">
        <w:rPr>
          <w:rFonts w:ascii="Times New Roman" w:hAnsi="Times New Roman" w:cs="Times New Roman"/>
          <w:sz w:val="28"/>
          <w:szCs w:val="28"/>
        </w:rPr>
        <w:t>ходимой для написания дипломной работы. Научный руководитель дает рекомендацию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>либо к продолжению работы, либо к ее приостановлению</w:t>
      </w:r>
      <w:r w:rsidR="00EB2103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>(см. Положение о выпускной</w: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>квалификационной работе).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E0">
        <w:rPr>
          <w:rFonts w:ascii="Times New Roman" w:hAnsi="Times New Roman" w:cs="Times New Roman"/>
          <w:sz w:val="28"/>
          <w:szCs w:val="28"/>
        </w:rPr>
        <w:t>Объем выпускной работы допускается в предела</w:t>
      </w:r>
      <w:r w:rsidR="00D040B7">
        <w:rPr>
          <w:rFonts w:ascii="Times New Roman" w:hAnsi="Times New Roman" w:cs="Times New Roman"/>
          <w:sz w:val="28"/>
          <w:szCs w:val="28"/>
        </w:rPr>
        <w:t>х 50 – 60 страниц печатного тек</w:t>
      </w:r>
      <w:r w:rsidRPr="002A36E0">
        <w:rPr>
          <w:rFonts w:ascii="Times New Roman" w:hAnsi="Times New Roman" w:cs="Times New Roman"/>
          <w:sz w:val="28"/>
          <w:szCs w:val="28"/>
        </w:rPr>
        <w:t>ста.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E0">
        <w:rPr>
          <w:rFonts w:ascii="Times New Roman" w:hAnsi="Times New Roman" w:cs="Times New Roman"/>
          <w:sz w:val="28"/>
          <w:szCs w:val="28"/>
        </w:rPr>
        <w:t>Различия между курсовой и дипломной работами касаются их объёма, глубины</w:t>
      </w:r>
      <w:r w:rsidR="00995695">
        <w:rPr>
          <w:rFonts w:ascii="Times New Roman" w:hAnsi="Times New Roman" w:cs="Times New Roman"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sz w:val="28"/>
          <w:szCs w:val="28"/>
        </w:rPr>
        <w:t>проработки описываемой проблемы, степени самостояте</w:t>
      </w:r>
      <w:r w:rsidR="00995695">
        <w:rPr>
          <w:rFonts w:ascii="Times New Roman" w:hAnsi="Times New Roman" w:cs="Times New Roman"/>
          <w:sz w:val="28"/>
          <w:szCs w:val="28"/>
        </w:rPr>
        <w:t xml:space="preserve">льности исследовательской части </w:t>
      </w:r>
      <w:r w:rsidRPr="002A36E0">
        <w:rPr>
          <w:rFonts w:ascii="Times New Roman" w:hAnsi="Times New Roman" w:cs="Times New Roman"/>
          <w:sz w:val="28"/>
          <w:szCs w:val="28"/>
        </w:rPr>
        <w:t>работы. Другие структурно-содержательные параметры</w:t>
      </w:r>
      <w:r w:rsidR="00995695">
        <w:rPr>
          <w:rFonts w:ascii="Times New Roman" w:hAnsi="Times New Roman" w:cs="Times New Roman"/>
          <w:sz w:val="28"/>
          <w:szCs w:val="28"/>
        </w:rPr>
        <w:t xml:space="preserve"> и критерии оценки являются об</w:t>
      </w:r>
      <w:r w:rsidRPr="002A36E0">
        <w:rPr>
          <w:rFonts w:ascii="Times New Roman" w:hAnsi="Times New Roman" w:cs="Times New Roman"/>
          <w:sz w:val="28"/>
          <w:szCs w:val="28"/>
        </w:rPr>
        <w:t>щими для обоих видов студенческих работ и далее не дифференцируются.</w:t>
      </w:r>
    </w:p>
    <w:p w:rsidR="00995695" w:rsidRPr="00A373C1" w:rsidRDefault="00995695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8C2" w:rsidRPr="00A373C1" w:rsidRDefault="00F138C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8C2" w:rsidRDefault="00F138C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22D8" w:rsidRPr="00A373C1" w:rsidRDefault="00E022D8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8C2" w:rsidRPr="00A373C1" w:rsidRDefault="00F138C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lastRenderedPageBreak/>
        <w:t>2. ОЦЕНКА СТУДЕНЧЕСКОЙ РАБОТЫ</w:t>
      </w:r>
    </w:p>
    <w:p w:rsidR="00995695" w:rsidRPr="00A373C1" w:rsidRDefault="00995695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8C2" w:rsidRPr="00A373C1" w:rsidRDefault="00F138C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Курсовая работа должна быть сдана на проверку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 и рецензирование не позднее ус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тановленного срока. Работа предоставляется научному 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руководителю в одном экземпляре </w:t>
      </w:r>
      <w:r w:rsidRPr="002A36E0">
        <w:rPr>
          <w:rFonts w:ascii="Times New Roman" w:hAnsi="Times New Roman" w:cs="Times New Roman"/>
          <w:bCs/>
          <w:sz w:val="28"/>
          <w:szCs w:val="28"/>
        </w:rPr>
        <w:t>в переплетенном виде, а также в электронной версии на оптическом носителе.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Курсовая работа выносится на </w:t>
      </w:r>
      <w:r w:rsidR="002A0826" w:rsidRPr="002A36E0">
        <w:rPr>
          <w:rFonts w:ascii="Times New Roman" w:hAnsi="Times New Roman" w:cs="Times New Roman"/>
          <w:bCs/>
          <w:sz w:val="28"/>
          <w:szCs w:val="28"/>
        </w:rPr>
        <w:t>защиту,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 на кафедру. По резу</w:t>
      </w:r>
      <w:r w:rsidR="00FF4149">
        <w:rPr>
          <w:rFonts w:ascii="Times New Roman" w:hAnsi="Times New Roman" w:cs="Times New Roman"/>
          <w:bCs/>
          <w:sz w:val="28"/>
          <w:szCs w:val="28"/>
        </w:rPr>
        <w:t>льтатам защиты выстав</w:t>
      </w:r>
      <w:r w:rsidRPr="002A36E0">
        <w:rPr>
          <w:rFonts w:ascii="Times New Roman" w:hAnsi="Times New Roman" w:cs="Times New Roman"/>
          <w:bCs/>
          <w:sz w:val="28"/>
          <w:szCs w:val="28"/>
        </w:rPr>
        <w:t>ляется отметка, которая вносится в соответствующую ве</w:t>
      </w:r>
      <w:r w:rsidR="00FF4149">
        <w:rPr>
          <w:rFonts w:ascii="Times New Roman" w:hAnsi="Times New Roman" w:cs="Times New Roman"/>
          <w:bCs/>
          <w:sz w:val="28"/>
          <w:szCs w:val="28"/>
        </w:rPr>
        <w:t>домость и в приложение к дипло</w:t>
      </w:r>
      <w:r w:rsidRPr="002A36E0">
        <w:rPr>
          <w:rFonts w:ascii="Times New Roman" w:hAnsi="Times New Roman" w:cs="Times New Roman"/>
          <w:bCs/>
          <w:sz w:val="28"/>
          <w:szCs w:val="28"/>
        </w:rPr>
        <w:t>му об образовании.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Курсовая работа, не сданная в указанный срок, а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 также признанная неудовлетвори</w:t>
      </w:r>
      <w:r w:rsidRPr="002A36E0">
        <w:rPr>
          <w:rFonts w:ascii="Times New Roman" w:hAnsi="Times New Roman" w:cs="Times New Roman"/>
          <w:bCs/>
          <w:sz w:val="28"/>
          <w:szCs w:val="28"/>
        </w:rPr>
        <w:t>тельной, является препятствием для допуска студента к экзаменационной сессии.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К защите выпускной квалификационной работы допускаются студенты, успешно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 окончившие </w:t>
      </w:r>
      <w:r w:rsidRPr="002A36E0">
        <w:rPr>
          <w:rFonts w:ascii="Times New Roman" w:hAnsi="Times New Roman" w:cs="Times New Roman"/>
          <w:bCs/>
          <w:sz w:val="28"/>
          <w:szCs w:val="28"/>
        </w:rPr>
        <w:t>V-й курс. Работа предоставляется для допу</w:t>
      </w:r>
      <w:r w:rsidR="00FF4149">
        <w:rPr>
          <w:rFonts w:ascii="Times New Roman" w:hAnsi="Times New Roman" w:cs="Times New Roman"/>
          <w:bCs/>
          <w:sz w:val="28"/>
          <w:szCs w:val="28"/>
        </w:rPr>
        <w:t>ска к защите председателю экза</w:t>
      </w:r>
      <w:r w:rsidRPr="002A36E0">
        <w:rPr>
          <w:rFonts w:ascii="Times New Roman" w:hAnsi="Times New Roman" w:cs="Times New Roman"/>
          <w:bCs/>
          <w:sz w:val="28"/>
          <w:szCs w:val="28"/>
        </w:rPr>
        <w:t>менационной комиссии в 2-х экземплярах, в переплетенном виде (а также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 в электронной </w:t>
      </w:r>
      <w:r w:rsidRPr="002A36E0">
        <w:rPr>
          <w:rFonts w:ascii="Times New Roman" w:hAnsi="Times New Roman" w:cs="Times New Roman"/>
          <w:bCs/>
          <w:sz w:val="28"/>
          <w:szCs w:val="28"/>
        </w:rPr>
        <w:t>версии на CD-диске), с двумя отзывами (научного руков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одителя и рецензента), за месяц </w:t>
      </w:r>
      <w:r w:rsidRPr="002A36E0">
        <w:rPr>
          <w:rFonts w:ascii="Times New Roman" w:hAnsi="Times New Roman" w:cs="Times New Roman"/>
          <w:bCs/>
          <w:sz w:val="28"/>
          <w:szCs w:val="28"/>
        </w:rPr>
        <w:t>до защиты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sz w:val="28"/>
          <w:szCs w:val="28"/>
        </w:rPr>
        <w:t>(см. Положение о выпу</w:t>
      </w:r>
      <w:r w:rsidR="00FF4149">
        <w:rPr>
          <w:rFonts w:ascii="Times New Roman" w:hAnsi="Times New Roman" w:cs="Times New Roman"/>
          <w:bCs/>
          <w:sz w:val="28"/>
          <w:szCs w:val="28"/>
        </w:rPr>
        <w:t>скной квалификационной работе).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График защит выпускных работ утверждается на </w:t>
      </w:r>
      <w:r w:rsidR="00FF4149">
        <w:rPr>
          <w:rFonts w:ascii="Times New Roman" w:hAnsi="Times New Roman" w:cs="Times New Roman"/>
          <w:bCs/>
          <w:sz w:val="28"/>
          <w:szCs w:val="28"/>
        </w:rPr>
        <w:t>Ученом совете семинарии, в соот</w:t>
      </w:r>
      <w:r w:rsidRPr="002A36E0">
        <w:rPr>
          <w:rFonts w:ascii="Times New Roman" w:hAnsi="Times New Roman" w:cs="Times New Roman"/>
          <w:bCs/>
          <w:sz w:val="28"/>
          <w:szCs w:val="28"/>
        </w:rPr>
        <w:t>ветствии со сроками завершения учебного года.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Для защиты выпускной квалификационной ра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боты, которая проходит в конце V-го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курса, назначается рецензент из числа преподавателей </w:t>
      </w:r>
      <w:r w:rsidR="00FF4149">
        <w:rPr>
          <w:rFonts w:ascii="Times New Roman" w:hAnsi="Times New Roman" w:cs="Times New Roman"/>
          <w:bCs/>
          <w:sz w:val="28"/>
          <w:szCs w:val="28"/>
        </w:rPr>
        <w:t>семинарии. Для проведения защи</w:t>
      </w:r>
      <w:r w:rsidRPr="002A36E0">
        <w:rPr>
          <w:rFonts w:ascii="Times New Roman" w:hAnsi="Times New Roman" w:cs="Times New Roman"/>
          <w:bCs/>
          <w:sz w:val="28"/>
          <w:szCs w:val="28"/>
        </w:rPr>
        <w:t>ты необходим окончательный вариант текста работы (подается в УМО до 10 мая), отзыв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sz w:val="28"/>
          <w:szCs w:val="28"/>
        </w:rPr>
        <w:t>научного руководителя и отзыв рецензента с указанием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 оценки работы. Защита проводит</w:t>
      </w:r>
      <w:r w:rsidRPr="002A36E0">
        <w:rPr>
          <w:rFonts w:ascii="Times New Roman" w:hAnsi="Times New Roman" w:cs="Times New Roman"/>
          <w:bCs/>
          <w:sz w:val="28"/>
          <w:szCs w:val="28"/>
        </w:rPr>
        <w:t>ся публично в присутствии научного руководителя, реце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нзента и членов Государственной </w:t>
      </w:r>
      <w:r w:rsidRPr="002A36E0">
        <w:rPr>
          <w:rFonts w:ascii="Times New Roman" w:hAnsi="Times New Roman" w:cs="Times New Roman"/>
          <w:bCs/>
          <w:sz w:val="28"/>
          <w:szCs w:val="28"/>
        </w:rPr>
        <w:t>аттестационной комиссии, состав которой формируется на основании решения Ученого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совета семинарии, порядок защиты определен «Поло</w:t>
      </w:r>
      <w:r w:rsidR="00FF4149">
        <w:rPr>
          <w:rFonts w:ascii="Times New Roman" w:hAnsi="Times New Roman" w:cs="Times New Roman"/>
          <w:bCs/>
          <w:sz w:val="28"/>
          <w:szCs w:val="28"/>
        </w:rPr>
        <w:t>жением о выпускной квалификаци</w:t>
      </w:r>
      <w:r w:rsidRPr="002A36E0">
        <w:rPr>
          <w:rFonts w:ascii="Times New Roman" w:hAnsi="Times New Roman" w:cs="Times New Roman"/>
          <w:bCs/>
          <w:sz w:val="28"/>
          <w:szCs w:val="28"/>
        </w:rPr>
        <w:t>онной работе».</w:t>
      </w:r>
    </w:p>
    <w:p w:rsidR="00FF4149" w:rsidRPr="00A373C1" w:rsidRDefault="00FF414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8C2" w:rsidRPr="00A373C1" w:rsidRDefault="00F138C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8C2" w:rsidRDefault="00F138C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22D8" w:rsidRDefault="00E022D8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22D8" w:rsidRDefault="00E022D8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22D8" w:rsidRDefault="00E022D8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22D8" w:rsidRDefault="00E022D8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22D8" w:rsidRPr="00A373C1" w:rsidRDefault="00E022D8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8C2" w:rsidRPr="00A373C1" w:rsidRDefault="00F138C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lastRenderedPageBreak/>
        <w:t>3. ОБЩАЯ МЕТОДИКА СТУДЕНЧЕСКОЙ ИССЛЕДОВАТЕЛЬСКОЙ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РАБОТЫ</w:t>
      </w:r>
    </w:p>
    <w:p w:rsidR="00F138C2" w:rsidRDefault="00F138C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22D8" w:rsidRPr="00A373C1" w:rsidRDefault="00E022D8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После выбора и утверждения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темы </w:t>
      </w:r>
      <w:r w:rsidRPr="002A36E0">
        <w:rPr>
          <w:rFonts w:ascii="Times New Roman" w:hAnsi="Times New Roman" w:cs="Times New Roman"/>
          <w:bCs/>
          <w:sz w:val="28"/>
          <w:szCs w:val="28"/>
        </w:rPr>
        <w:t>студент д</w:t>
      </w:r>
      <w:r w:rsidR="00FF4149">
        <w:rPr>
          <w:rFonts w:ascii="Times New Roman" w:hAnsi="Times New Roman" w:cs="Times New Roman"/>
          <w:bCs/>
          <w:sz w:val="28"/>
          <w:szCs w:val="28"/>
        </w:rPr>
        <w:t>олжен с помощью научного руково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дителя составить предварительный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план работы</w:t>
      </w:r>
      <w:r w:rsidRPr="002A36E0">
        <w:rPr>
          <w:rFonts w:ascii="Times New Roman" w:hAnsi="Times New Roman" w:cs="Times New Roman"/>
          <w:bCs/>
          <w:sz w:val="28"/>
          <w:szCs w:val="28"/>
        </w:rPr>
        <w:t>, очерт</w:t>
      </w:r>
      <w:r w:rsidR="00FF4149">
        <w:rPr>
          <w:rFonts w:ascii="Times New Roman" w:hAnsi="Times New Roman" w:cs="Times New Roman"/>
          <w:bCs/>
          <w:sz w:val="28"/>
          <w:szCs w:val="28"/>
        </w:rPr>
        <w:t>ить круг рассматриваемых вопро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сов, определить основную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исследования и сформулировать его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задачи</w:t>
      </w:r>
      <w:r w:rsidRPr="002A36E0">
        <w:rPr>
          <w:rFonts w:ascii="Times New Roman" w:hAnsi="Times New Roman" w:cs="Times New Roman"/>
          <w:bCs/>
          <w:sz w:val="28"/>
          <w:szCs w:val="28"/>
        </w:rPr>
        <w:t>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Начинать работу рекомендуется с изучения и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конспектирования </w:t>
      </w:r>
      <w:r w:rsidRPr="002A36E0">
        <w:rPr>
          <w:rFonts w:ascii="Times New Roman" w:hAnsi="Times New Roman" w:cs="Times New Roman"/>
          <w:bCs/>
          <w:sz w:val="28"/>
          <w:szCs w:val="28"/>
        </w:rPr>
        <w:t>литературы по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sz w:val="28"/>
          <w:szCs w:val="28"/>
        </w:rPr>
        <w:t>выбранной проблеме.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Конспектирование </w:t>
      </w:r>
      <w:r w:rsidRPr="002A36E0">
        <w:rPr>
          <w:rFonts w:ascii="Times New Roman" w:hAnsi="Times New Roman" w:cs="Times New Roman"/>
          <w:bCs/>
          <w:sz w:val="28"/>
          <w:szCs w:val="28"/>
        </w:rPr>
        <w:t>текста – это вид аналитико-с</w:t>
      </w:r>
      <w:r w:rsidR="00FF4149">
        <w:rPr>
          <w:rFonts w:ascii="Times New Roman" w:hAnsi="Times New Roman" w:cs="Times New Roman"/>
          <w:bCs/>
          <w:sz w:val="28"/>
          <w:szCs w:val="28"/>
        </w:rPr>
        <w:t>интетической переработки тексто</w:t>
      </w:r>
      <w:r w:rsidRPr="002A36E0">
        <w:rPr>
          <w:rFonts w:ascii="Times New Roman" w:hAnsi="Times New Roman" w:cs="Times New Roman"/>
          <w:bCs/>
          <w:sz w:val="28"/>
          <w:szCs w:val="28"/>
        </w:rPr>
        <w:t>вой информации, цель которого – отбор наиболее ценно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й информации из первоисточника, </w:t>
      </w:r>
      <w:r w:rsidRPr="002A36E0">
        <w:rPr>
          <w:rFonts w:ascii="Times New Roman" w:hAnsi="Times New Roman" w:cs="Times New Roman"/>
          <w:bCs/>
          <w:sz w:val="28"/>
          <w:szCs w:val="28"/>
        </w:rPr>
        <w:t>её систематизация, обобщение, переформулировка и письменная фиксация.</w:t>
      </w:r>
    </w:p>
    <w:p w:rsidR="00FF4149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Конспект </w:t>
      </w:r>
      <w:r w:rsidRPr="002A36E0">
        <w:rPr>
          <w:rFonts w:ascii="Times New Roman" w:hAnsi="Times New Roman" w:cs="Times New Roman"/>
          <w:bCs/>
          <w:sz w:val="28"/>
          <w:szCs w:val="28"/>
        </w:rPr>
        <w:t>составляется таким образом, чтобы сост</w:t>
      </w:r>
      <w:r w:rsidR="00FF4149">
        <w:rPr>
          <w:rFonts w:ascii="Times New Roman" w:hAnsi="Times New Roman" w:cs="Times New Roman"/>
          <w:bCs/>
          <w:sz w:val="28"/>
          <w:szCs w:val="28"/>
        </w:rPr>
        <w:t>авитель через длительный про</w:t>
      </w:r>
      <w:r w:rsidRPr="002A36E0">
        <w:rPr>
          <w:rFonts w:ascii="Times New Roman" w:hAnsi="Times New Roman" w:cs="Times New Roman"/>
          <w:bCs/>
          <w:sz w:val="28"/>
          <w:szCs w:val="28"/>
        </w:rPr>
        <w:t>межуток времени мог достаточно полно восстановить с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одержание текста без повторного </w:t>
      </w:r>
      <w:r w:rsidRPr="002A36E0">
        <w:rPr>
          <w:rFonts w:ascii="Times New Roman" w:hAnsi="Times New Roman" w:cs="Times New Roman"/>
          <w:bCs/>
          <w:sz w:val="28"/>
          <w:szCs w:val="28"/>
        </w:rPr>
        <w:t>обращения к первоисточнику. Встречающиеся в тексте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 определения новых понятий сле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дует записывать полностью, оформляя их как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цитату </w:t>
      </w:r>
      <w:r w:rsidRPr="002A36E0">
        <w:rPr>
          <w:rFonts w:ascii="Times New Roman" w:hAnsi="Times New Roman" w:cs="Times New Roman"/>
          <w:bCs/>
          <w:sz w:val="28"/>
          <w:szCs w:val="28"/>
        </w:rPr>
        <w:t>(в кавычках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) и указывая страницу. 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Параллельно с изучением и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конспектированием 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литературы, если этого требует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тема </w:t>
      </w:r>
      <w:r w:rsidRPr="002A36E0">
        <w:rPr>
          <w:rFonts w:ascii="Times New Roman" w:hAnsi="Times New Roman" w:cs="Times New Roman"/>
          <w:bCs/>
          <w:sz w:val="28"/>
          <w:szCs w:val="28"/>
        </w:rPr>
        <w:t>исследования, можно начинать сбор фактического (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языкового, методического и др.)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материала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. Языковой материал желательно выписывать на стандартные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библиогр</w:t>
      </w:r>
      <w:r w:rsidR="00FF4149">
        <w:rPr>
          <w:rFonts w:ascii="Times New Roman" w:hAnsi="Times New Roman" w:cs="Times New Roman"/>
          <w:bCs/>
          <w:i/>
          <w:iCs/>
          <w:sz w:val="28"/>
          <w:szCs w:val="28"/>
        </w:rPr>
        <w:t>афиче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скиекарточки </w:t>
      </w:r>
      <w:r w:rsidRPr="002A36E0">
        <w:rPr>
          <w:rFonts w:ascii="Times New Roman" w:hAnsi="Times New Roman" w:cs="Times New Roman"/>
          <w:bCs/>
          <w:sz w:val="28"/>
          <w:szCs w:val="28"/>
        </w:rPr>
        <w:t>(их можно сделать самосто</w:t>
      </w:r>
      <w:r w:rsidR="002300A5">
        <w:rPr>
          <w:rFonts w:ascii="Times New Roman" w:hAnsi="Times New Roman" w:cs="Times New Roman"/>
          <w:bCs/>
          <w:sz w:val="28"/>
          <w:szCs w:val="28"/>
        </w:rPr>
        <w:t>-</w:t>
      </w:r>
      <w:r w:rsidRPr="002A36E0">
        <w:rPr>
          <w:rFonts w:ascii="Times New Roman" w:hAnsi="Times New Roman" w:cs="Times New Roman"/>
          <w:bCs/>
          <w:sz w:val="28"/>
          <w:szCs w:val="28"/>
        </w:rPr>
        <w:t>ятельно). Это значительно облегчит обработку</w:t>
      </w:r>
      <w:r w:rsidR="00FF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sz w:val="28"/>
          <w:szCs w:val="28"/>
        </w:rPr>
        <w:t>(анализ, классификацию) фактического материала на следующем этапе работы.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Закончив подготовительный этап (изучение исто</w:t>
      </w:r>
      <w:r w:rsidR="002300A5">
        <w:rPr>
          <w:rFonts w:ascii="Times New Roman" w:hAnsi="Times New Roman" w:cs="Times New Roman"/>
          <w:bCs/>
          <w:sz w:val="28"/>
          <w:szCs w:val="28"/>
        </w:rPr>
        <w:t>рии и теории вопроса, сбор и об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работку фактического материала), можно приступать к </w:t>
      </w:r>
      <w:r w:rsidR="002300A5">
        <w:rPr>
          <w:rFonts w:ascii="Times New Roman" w:hAnsi="Times New Roman" w:cs="Times New Roman"/>
          <w:bCs/>
          <w:sz w:val="28"/>
          <w:szCs w:val="28"/>
        </w:rPr>
        <w:t>написанию работы. После написа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ния чернового варианта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Введения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(см. п. 4.1.3), следует начать написание </w:t>
      </w:r>
      <w:r w:rsidR="002300A5">
        <w:rPr>
          <w:rFonts w:ascii="Times New Roman" w:hAnsi="Times New Roman" w:cs="Times New Roman"/>
          <w:bCs/>
          <w:i/>
          <w:iCs/>
          <w:sz w:val="28"/>
          <w:szCs w:val="28"/>
        </w:rPr>
        <w:t>Основного тек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ста </w:t>
      </w:r>
      <w:r w:rsidRPr="002A36E0">
        <w:rPr>
          <w:rFonts w:ascii="Times New Roman" w:hAnsi="Times New Roman" w:cs="Times New Roman"/>
          <w:bCs/>
          <w:sz w:val="28"/>
          <w:szCs w:val="28"/>
        </w:rPr>
        <w:t>(см. п. 4.1.4). Основной текст рекомендует писать в</w:t>
      </w:r>
      <w:r w:rsidR="002300A5">
        <w:rPr>
          <w:rFonts w:ascii="Times New Roman" w:hAnsi="Times New Roman" w:cs="Times New Roman"/>
          <w:bCs/>
          <w:sz w:val="28"/>
          <w:szCs w:val="28"/>
        </w:rPr>
        <w:t xml:space="preserve"> последовательности, соответст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вующей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плану работы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: теоретическая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глава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; исследовательская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глава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глава</w:t>
      </w:r>
      <w:r w:rsidRPr="002A36E0">
        <w:rPr>
          <w:rFonts w:ascii="Times New Roman" w:hAnsi="Times New Roman" w:cs="Times New Roman"/>
          <w:bCs/>
          <w:sz w:val="28"/>
          <w:szCs w:val="28"/>
        </w:rPr>
        <w:t>, содержащая</w:t>
      </w:r>
      <w:r w:rsidR="006C5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0A5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Pr="002A36E0">
        <w:rPr>
          <w:rFonts w:ascii="Times New Roman" w:hAnsi="Times New Roman" w:cs="Times New Roman"/>
          <w:bCs/>
          <w:sz w:val="28"/>
          <w:szCs w:val="28"/>
        </w:rPr>
        <w:t>или рекомендации по практическому применению результатов исследования.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После завершения работы над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Основным текстом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пишется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Заключение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(см. п.4.1.5) и окончательный вариант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Введения</w:t>
      </w:r>
      <w:r w:rsidRPr="002A36E0">
        <w:rPr>
          <w:rFonts w:ascii="Times New Roman" w:hAnsi="Times New Roman" w:cs="Times New Roman"/>
          <w:bCs/>
          <w:sz w:val="28"/>
          <w:szCs w:val="28"/>
        </w:rPr>
        <w:t>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Заключительным этапом будет оформление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Библиографии </w:t>
      </w:r>
      <w:r w:rsidRPr="002A36E0">
        <w:rPr>
          <w:rFonts w:ascii="Times New Roman" w:hAnsi="Times New Roman" w:cs="Times New Roman"/>
          <w:bCs/>
          <w:sz w:val="28"/>
          <w:szCs w:val="28"/>
        </w:rPr>
        <w:t>(см. п. 4.1.6), списков</w:t>
      </w:r>
      <w:r w:rsidR="000B5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использованных источников,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Приложений </w:t>
      </w:r>
      <w:r w:rsidRPr="002A36E0">
        <w:rPr>
          <w:rFonts w:ascii="Times New Roman" w:hAnsi="Times New Roman" w:cs="Times New Roman"/>
          <w:bCs/>
          <w:sz w:val="28"/>
          <w:szCs w:val="28"/>
        </w:rPr>
        <w:t>(см. п. 4.1</w:t>
      </w:r>
      <w:r w:rsidR="000B5C9E">
        <w:rPr>
          <w:rFonts w:ascii="Times New Roman" w:hAnsi="Times New Roman" w:cs="Times New Roman"/>
          <w:bCs/>
          <w:sz w:val="28"/>
          <w:szCs w:val="28"/>
        </w:rPr>
        <w:t xml:space="preserve">.7) и иллюстративного материала </w:t>
      </w:r>
      <w:r w:rsidRPr="002A36E0">
        <w:rPr>
          <w:rFonts w:ascii="Times New Roman" w:hAnsi="Times New Roman" w:cs="Times New Roman"/>
          <w:bCs/>
          <w:sz w:val="28"/>
          <w:szCs w:val="28"/>
        </w:rPr>
        <w:t>(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таблиц</w:t>
      </w:r>
      <w:r w:rsidRPr="002A36E0">
        <w:rPr>
          <w:rFonts w:ascii="Times New Roman" w:hAnsi="Times New Roman" w:cs="Times New Roman"/>
          <w:bCs/>
          <w:sz w:val="28"/>
          <w:szCs w:val="28"/>
        </w:rPr>
        <w:t>).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eastAsia="SymbolMT" w:hAnsi="Times New Roman" w:cs="Times New Roman"/>
          <w:bCs/>
          <w:sz w:val="28"/>
          <w:szCs w:val="28"/>
        </w:rPr>
        <w:lastRenderedPageBreak/>
        <w:t xml:space="preserve"> </w:t>
      </w:r>
      <w:r w:rsidRPr="002A36E0">
        <w:rPr>
          <w:rFonts w:ascii="Times New Roman" w:hAnsi="Times New Roman" w:cs="Times New Roman"/>
          <w:bCs/>
          <w:sz w:val="28"/>
          <w:szCs w:val="28"/>
        </w:rPr>
        <w:t>Написанную работу необходимо отредактировать</w:t>
      </w:r>
      <w:r w:rsidR="00EB2103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"/>
      </w:r>
      <w:r w:rsidRPr="002A36E0">
        <w:rPr>
          <w:rFonts w:ascii="Times New Roman" w:hAnsi="Times New Roman" w:cs="Times New Roman"/>
          <w:bCs/>
          <w:sz w:val="28"/>
          <w:szCs w:val="28"/>
        </w:rPr>
        <w:t>. Для этого нужно проверить</w:t>
      </w:r>
      <w:r w:rsidR="00EB2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логичность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изложения,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язык и стиль работы</w:t>
      </w:r>
      <w:r w:rsidRPr="002A36E0">
        <w:rPr>
          <w:rFonts w:ascii="Times New Roman" w:hAnsi="Times New Roman" w:cs="Times New Roman"/>
          <w:bCs/>
          <w:sz w:val="28"/>
          <w:szCs w:val="28"/>
        </w:rPr>
        <w:t>, правильность оформления отдельных видов</w:t>
      </w:r>
      <w:r w:rsidR="00EB2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текстового материала, уточнить названия глав и параграфов, оформить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титульный лист</w:t>
      </w:r>
      <w:r w:rsidRPr="002A36E0">
        <w:rPr>
          <w:rFonts w:ascii="Times New Roman" w:hAnsi="Times New Roman" w:cs="Times New Roman"/>
          <w:bCs/>
          <w:sz w:val="28"/>
          <w:szCs w:val="28"/>
        </w:rPr>
        <w:t>,</w:t>
      </w:r>
      <w:r w:rsidR="00EB2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оглавление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, список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условных</w:t>
      </w:r>
      <w:r w:rsidR="00EB21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обозначений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сокращений</w:t>
      </w:r>
      <w:r w:rsidRPr="002A36E0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103" w:rsidRDefault="00EB2103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8C2" w:rsidRPr="00A373C1" w:rsidRDefault="00F138C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8C2" w:rsidRPr="00A373C1" w:rsidRDefault="00F138C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4. ОБЩИЕ ТРЕБОВАНИЯ К СТУДЕНЧЕСКОЙ ИССЛЕДОВАТЕЛЬСКОЙ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РАБОТЕ</w:t>
      </w:r>
    </w:p>
    <w:p w:rsidR="00EB2103" w:rsidRDefault="00EB2103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BD" w:rsidRDefault="004A7DBD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К числу основных требований, предъявляемых к</w:t>
      </w:r>
      <w:r w:rsidR="00EB2103">
        <w:rPr>
          <w:rFonts w:ascii="Times New Roman" w:hAnsi="Times New Roman" w:cs="Times New Roman"/>
          <w:bCs/>
          <w:sz w:val="28"/>
          <w:szCs w:val="28"/>
        </w:rPr>
        <w:t xml:space="preserve"> студенческой работе и учитывае</w:t>
      </w:r>
      <w:r w:rsidRPr="002A36E0">
        <w:rPr>
          <w:rFonts w:ascii="Times New Roman" w:hAnsi="Times New Roman" w:cs="Times New Roman"/>
          <w:bCs/>
          <w:sz w:val="28"/>
          <w:szCs w:val="28"/>
        </w:rPr>
        <w:t>мых при её оценке, относятся следующие: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- актуальность выбранной темы;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-</w:t>
      </w:r>
      <w:r w:rsidR="00986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sz w:val="28"/>
          <w:szCs w:val="28"/>
        </w:rPr>
        <w:t>высокий теоретический уровень работы, хорошее владение историей вопроса;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- логичность построения работы и изложения материала;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- убедительность аргументации;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- полнота и точность формулировок;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- обоснованность выводов и предложений;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- практическая (методическая) значимость результатов;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- грамотность оформления работы в целом и её отдельных структурных частей;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- соответствие текста работы научному стилю</w:t>
      </w:r>
      <w:r w:rsidR="00EB2103">
        <w:rPr>
          <w:rFonts w:ascii="Times New Roman" w:hAnsi="Times New Roman" w:cs="Times New Roman"/>
          <w:bCs/>
          <w:sz w:val="28"/>
          <w:szCs w:val="28"/>
        </w:rPr>
        <w:t xml:space="preserve"> речи, хорошее владение понятий</w:t>
      </w:r>
      <w:r w:rsidRPr="002A36E0">
        <w:rPr>
          <w:rFonts w:ascii="Times New Roman" w:hAnsi="Times New Roman" w:cs="Times New Roman"/>
          <w:bCs/>
          <w:sz w:val="28"/>
          <w:szCs w:val="28"/>
        </w:rPr>
        <w:t>но-терминологическим аппаратом данной научной дисциплины.</w:t>
      </w:r>
    </w:p>
    <w:p w:rsidR="00EB2103" w:rsidRDefault="00EB2103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B9A" w:rsidRDefault="00953B9A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3B9" w:rsidRPr="002A36E0" w:rsidRDefault="004A7DBD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B943B9" w:rsidRPr="002A3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DF3">
        <w:rPr>
          <w:rFonts w:ascii="Times New Roman" w:hAnsi="Times New Roman" w:cs="Times New Roman"/>
          <w:bCs/>
          <w:sz w:val="28"/>
          <w:szCs w:val="28"/>
        </w:rPr>
        <w:t>структура и содержание студенческой исследовательской работы</w:t>
      </w:r>
    </w:p>
    <w:p w:rsidR="00EB2103" w:rsidRDefault="00EB2103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B9A" w:rsidRDefault="00953B9A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Типовая структура студенческих работ имеет следующий вид: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1.Титульный лист.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2. Оглавление.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3. Введение.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4. Основной текст.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5. Заключение.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lastRenderedPageBreak/>
        <w:t>6. Список использованных источников (литература).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7. Приложения.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8. Демонстрационный графический (иллюстратив</w:t>
      </w:r>
      <w:r w:rsidR="004A7DBD">
        <w:rPr>
          <w:rFonts w:ascii="Times New Roman" w:hAnsi="Times New Roman" w:cs="Times New Roman"/>
          <w:bCs/>
          <w:sz w:val="28"/>
          <w:szCs w:val="28"/>
        </w:rPr>
        <w:t xml:space="preserve">ный) материал (таблицы, графики </w:t>
      </w:r>
      <w:r w:rsidRPr="002A36E0">
        <w:rPr>
          <w:rFonts w:ascii="Times New Roman" w:hAnsi="Times New Roman" w:cs="Times New Roman"/>
          <w:bCs/>
          <w:sz w:val="28"/>
          <w:szCs w:val="28"/>
        </w:rPr>
        <w:t>и др.).</w:t>
      </w:r>
    </w:p>
    <w:p w:rsidR="004A7DBD" w:rsidRDefault="004A7DBD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40DF3" w:rsidRPr="00A373C1" w:rsidRDefault="00740DF3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53B9A" w:rsidRDefault="00953B9A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4.1.1</w:t>
      </w:r>
      <w:r w:rsidRPr="00953B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sz w:val="28"/>
          <w:szCs w:val="28"/>
        </w:rPr>
        <w:t>Титульный лист</w:t>
      </w:r>
    </w:p>
    <w:p w:rsidR="00953B9A" w:rsidRDefault="00953B9A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B9A" w:rsidRDefault="00953B9A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F3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оформляется согласно образцу Приложения.</w:t>
      </w:r>
    </w:p>
    <w:p w:rsidR="004A7DBD" w:rsidRDefault="004A7DBD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953B9A" w:rsidRDefault="00953B9A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53B9A">
        <w:rPr>
          <w:rFonts w:ascii="Times New Roman" w:hAnsi="Times New Roman" w:cs="Times New Roman"/>
          <w:bCs/>
          <w:iCs/>
          <w:sz w:val="28"/>
          <w:szCs w:val="28"/>
        </w:rPr>
        <w:t>4.1.2</w:t>
      </w:r>
      <w:r w:rsidR="00B943B9" w:rsidRPr="00953B9A">
        <w:rPr>
          <w:rFonts w:ascii="Times New Roman" w:hAnsi="Times New Roman" w:cs="Times New Roman"/>
          <w:bCs/>
          <w:iCs/>
          <w:sz w:val="28"/>
          <w:szCs w:val="28"/>
        </w:rPr>
        <w:t xml:space="preserve"> Оглавление</w:t>
      </w:r>
    </w:p>
    <w:p w:rsidR="00167DA0" w:rsidRDefault="00167DA0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B9A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 приводится на второй странице работы. Все заголовки начинаются с</w:t>
      </w:r>
      <w:r w:rsidR="004A7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sz w:val="28"/>
          <w:szCs w:val="28"/>
        </w:rPr>
        <w:t>прописной буквы. Сокращать заголовки и отдельные слова в них не следует. Названия и</w:t>
      </w:r>
      <w:r w:rsidR="00953B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обозначения структурных элементов работы в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Оглавлении </w:t>
      </w:r>
      <w:r w:rsidR="00953B9A">
        <w:rPr>
          <w:rFonts w:ascii="Times New Roman" w:hAnsi="Times New Roman" w:cs="Times New Roman"/>
          <w:bCs/>
          <w:sz w:val="28"/>
          <w:szCs w:val="28"/>
        </w:rPr>
        <w:t xml:space="preserve">должны точно соответствовать </w:t>
      </w:r>
      <w:r w:rsidRPr="002A36E0">
        <w:rPr>
          <w:rFonts w:ascii="Times New Roman" w:hAnsi="Times New Roman" w:cs="Times New Roman"/>
          <w:bCs/>
          <w:sz w:val="28"/>
          <w:szCs w:val="28"/>
        </w:rPr>
        <w:t>этим названиям и обозначениям в тексте работы.</w:t>
      </w:r>
    </w:p>
    <w:p w:rsidR="00953B9A" w:rsidRDefault="00953B9A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953B9A" w:rsidRDefault="00953B9A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4.1.3</w:t>
      </w:r>
      <w:r w:rsidR="00B943B9" w:rsidRPr="00953B9A">
        <w:rPr>
          <w:rFonts w:ascii="Times New Roman" w:hAnsi="Times New Roman" w:cs="Times New Roman"/>
          <w:bCs/>
          <w:iCs/>
          <w:sz w:val="28"/>
          <w:szCs w:val="28"/>
        </w:rPr>
        <w:t xml:space="preserve"> Введение</w:t>
      </w:r>
    </w:p>
    <w:p w:rsidR="00953B9A" w:rsidRPr="002A36E0" w:rsidRDefault="00953B9A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B9A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очень важную часть текста, в которой отражаются</w:t>
      </w:r>
      <w:r w:rsidR="00953B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sz w:val="28"/>
          <w:szCs w:val="28"/>
        </w:rPr>
        <w:t>все достоинства и особенности проделанной работы, поэтом</w:t>
      </w:r>
      <w:r w:rsidR="00953B9A">
        <w:rPr>
          <w:rFonts w:ascii="Times New Roman" w:hAnsi="Times New Roman" w:cs="Times New Roman"/>
          <w:bCs/>
          <w:sz w:val="28"/>
          <w:szCs w:val="28"/>
        </w:rPr>
        <w:t xml:space="preserve">у и рекомендуется приступать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к написанию окончательного варианта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Введения </w:t>
      </w:r>
      <w:r w:rsidRPr="002A36E0">
        <w:rPr>
          <w:rFonts w:ascii="Times New Roman" w:hAnsi="Times New Roman" w:cs="Times New Roman"/>
          <w:bCs/>
          <w:sz w:val="28"/>
          <w:szCs w:val="28"/>
        </w:rPr>
        <w:t>после тог</w:t>
      </w:r>
      <w:r w:rsidR="00953B9A">
        <w:rPr>
          <w:rFonts w:ascii="Times New Roman" w:hAnsi="Times New Roman" w:cs="Times New Roman"/>
          <w:bCs/>
          <w:sz w:val="28"/>
          <w:szCs w:val="28"/>
        </w:rPr>
        <w:t xml:space="preserve">о, как будет завершена основная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часть работы.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Введение </w:t>
      </w:r>
      <w:r w:rsidRPr="002A36E0">
        <w:rPr>
          <w:rFonts w:ascii="Times New Roman" w:hAnsi="Times New Roman" w:cs="Times New Roman"/>
          <w:bCs/>
          <w:sz w:val="28"/>
          <w:szCs w:val="28"/>
        </w:rPr>
        <w:t>(2 – 3 стр.) имеет достаточно строгую структуру и включает: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 xml:space="preserve">- определение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темы </w:t>
      </w:r>
      <w:r w:rsidRPr="002A36E0">
        <w:rPr>
          <w:rFonts w:ascii="Times New Roman" w:hAnsi="Times New Roman" w:cs="Times New Roman"/>
          <w:bCs/>
          <w:sz w:val="28"/>
          <w:szCs w:val="28"/>
        </w:rPr>
        <w:t>работы;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 xml:space="preserve">- обоснование выбора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темы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, её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актуальности</w:t>
      </w:r>
      <w:r w:rsidRPr="002A36E0">
        <w:rPr>
          <w:rFonts w:ascii="Times New Roman" w:hAnsi="Times New Roman" w:cs="Times New Roman"/>
          <w:bCs/>
          <w:sz w:val="28"/>
          <w:szCs w:val="28"/>
        </w:rPr>
        <w:t>;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- краткую характеристику основных аспектов изучаемой проблемы;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 xml:space="preserve">- определение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объекта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предмета </w:t>
      </w:r>
      <w:r w:rsidRPr="002A36E0">
        <w:rPr>
          <w:rFonts w:ascii="Times New Roman" w:hAnsi="Times New Roman" w:cs="Times New Roman"/>
          <w:bCs/>
          <w:sz w:val="28"/>
          <w:szCs w:val="28"/>
        </w:rPr>
        <w:t>исследования;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 xml:space="preserve">- изложение научной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гипотезы</w:t>
      </w:r>
      <w:r w:rsidRPr="002A36E0">
        <w:rPr>
          <w:rFonts w:ascii="Times New Roman" w:hAnsi="Times New Roman" w:cs="Times New Roman"/>
          <w:bCs/>
          <w:sz w:val="28"/>
          <w:szCs w:val="28"/>
        </w:rPr>
        <w:t>;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 xml:space="preserve">- определение основной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цели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исследования и подчинённых ей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задач</w:t>
      </w:r>
      <w:r w:rsidRPr="002A36E0">
        <w:rPr>
          <w:rFonts w:ascii="Times New Roman" w:hAnsi="Times New Roman" w:cs="Times New Roman"/>
          <w:bCs/>
          <w:sz w:val="28"/>
          <w:szCs w:val="28"/>
        </w:rPr>
        <w:t>;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 xml:space="preserve">- указание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научной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практической</w:t>
      </w:r>
      <w:r w:rsidR="00953B9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значимости </w:t>
      </w:r>
      <w:r w:rsidRPr="002A36E0">
        <w:rPr>
          <w:rFonts w:ascii="Times New Roman" w:hAnsi="Times New Roman" w:cs="Times New Roman"/>
          <w:bCs/>
          <w:sz w:val="28"/>
          <w:szCs w:val="28"/>
        </w:rPr>
        <w:t>работы.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 xml:space="preserve">- перечисление используемых научно-исследовательских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методов</w:t>
      </w:r>
      <w:r w:rsidRPr="002A36E0">
        <w:rPr>
          <w:rFonts w:ascii="Times New Roman" w:hAnsi="Times New Roman" w:cs="Times New Roman"/>
          <w:bCs/>
          <w:sz w:val="28"/>
          <w:szCs w:val="28"/>
        </w:rPr>
        <w:t>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>Наибольшие трудности для начинающего исследователя при написании этой части</w:t>
      </w:r>
      <w:r w:rsidR="00953B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курсовых и дипломных работ связаны с установлением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объекта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предмета </w:t>
      </w:r>
      <w:r w:rsidR="00953B9A">
        <w:rPr>
          <w:rFonts w:ascii="Times New Roman" w:hAnsi="Times New Roman" w:cs="Times New Roman"/>
          <w:bCs/>
          <w:sz w:val="28"/>
          <w:szCs w:val="28"/>
        </w:rPr>
        <w:t>исследова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ния, определением его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целей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задач,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формулировкой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гипотезы </w:t>
      </w:r>
      <w:r w:rsidRPr="002A36E0">
        <w:rPr>
          <w:rFonts w:ascii="Times New Roman" w:hAnsi="Times New Roman" w:cs="Times New Roman"/>
          <w:bCs/>
          <w:sz w:val="28"/>
          <w:szCs w:val="28"/>
        </w:rPr>
        <w:t>и</w:t>
      </w:r>
      <w:r w:rsidR="00953B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выбором </w:t>
      </w:r>
      <w:r w:rsidR="00953B9A">
        <w:rPr>
          <w:rFonts w:ascii="Times New Roman" w:hAnsi="Times New Roman" w:cs="Times New Roman"/>
          <w:bCs/>
          <w:i/>
          <w:iCs/>
          <w:sz w:val="28"/>
          <w:szCs w:val="28"/>
        </w:rPr>
        <w:t>методов ис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следования</w:t>
      </w:r>
      <w:r w:rsidRPr="002A36E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495" w:rsidRDefault="00BF7495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F749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Актуальность темы. </w:t>
      </w:r>
      <w:r w:rsidRPr="00BF749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Студент </w:t>
      </w:r>
      <w:bookmarkStart w:id="0" w:name="_GoBack"/>
      <w:bookmarkEnd w:id="0"/>
      <w:r w:rsidRPr="00BF7495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должен кратко прокомменти</w:t>
      </w:r>
      <w:r w:rsidRPr="00BF74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ровать </w:t>
      </w:r>
      <w:r w:rsidRPr="00BF749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причины</w:t>
      </w:r>
      <w:r w:rsidRPr="00BF749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BF74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выбора именно данной темы, охарактеризовать особенности </w:t>
      </w:r>
      <w:r w:rsidRPr="00BF7495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современного состояния исследуемой проблемы, которые актуализируют вы</w:t>
      </w:r>
      <w:r w:rsidRPr="00BF749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бор темы. Необходимо также обосновать недостаточность ее разработанности в </w:t>
      </w:r>
      <w:r w:rsidRPr="00BF749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научных </w:t>
      </w:r>
      <w:r w:rsidRPr="00BF749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исследованиях,</w:t>
      </w:r>
      <w:r w:rsidRPr="00BF749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F749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обязательность изучения проблемы в </w:t>
      </w:r>
      <w:r w:rsidRPr="00BF749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социально-</w:t>
      </w:r>
      <w:r w:rsidRPr="00BF749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экономических условиях.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B9A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 исследования – часть объективной реальн</w:t>
      </w:r>
      <w:r w:rsidR="00953B9A">
        <w:rPr>
          <w:rFonts w:ascii="Times New Roman" w:hAnsi="Times New Roman" w:cs="Times New Roman"/>
          <w:bCs/>
          <w:sz w:val="28"/>
          <w:szCs w:val="28"/>
        </w:rPr>
        <w:t>ости, которая подвергается науч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ному изучению. Определяя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объект </w:t>
      </w:r>
      <w:r w:rsidRPr="002A36E0">
        <w:rPr>
          <w:rFonts w:ascii="Times New Roman" w:hAnsi="Times New Roman" w:cs="Times New Roman"/>
          <w:bCs/>
          <w:sz w:val="28"/>
          <w:szCs w:val="28"/>
        </w:rPr>
        <w:t>исследования, нужно</w:t>
      </w:r>
      <w:r w:rsidR="00953B9A">
        <w:rPr>
          <w:rFonts w:ascii="Times New Roman" w:hAnsi="Times New Roman" w:cs="Times New Roman"/>
          <w:bCs/>
          <w:sz w:val="28"/>
          <w:szCs w:val="28"/>
        </w:rPr>
        <w:t xml:space="preserve"> дать ответ на вопрос: </w:t>
      </w:r>
      <w:r w:rsidR="00953B9A" w:rsidRPr="00B5529B">
        <w:rPr>
          <w:rFonts w:ascii="Times New Roman" w:hAnsi="Times New Roman" w:cs="Times New Roman"/>
          <w:bCs/>
          <w:sz w:val="28"/>
          <w:szCs w:val="28"/>
          <w:u w:val="double"/>
        </w:rPr>
        <w:t>что рас</w:t>
      </w:r>
      <w:r w:rsidRPr="00B5529B">
        <w:rPr>
          <w:rFonts w:ascii="Times New Roman" w:hAnsi="Times New Roman" w:cs="Times New Roman"/>
          <w:bCs/>
          <w:sz w:val="28"/>
          <w:szCs w:val="28"/>
          <w:u w:val="double"/>
        </w:rPr>
        <w:t>сматривается?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Объектом </w:t>
      </w:r>
      <w:r w:rsidRPr="002A36E0">
        <w:rPr>
          <w:rFonts w:ascii="Times New Roman" w:hAnsi="Times New Roman" w:cs="Times New Roman"/>
          <w:bCs/>
          <w:sz w:val="28"/>
          <w:szCs w:val="28"/>
        </w:rPr>
        <w:t>изучения, например, в област</w:t>
      </w:r>
      <w:r w:rsidR="00953B9A">
        <w:rPr>
          <w:rFonts w:ascii="Times New Roman" w:hAnsi="Times New Roman" w:cs="Times New Roman"/>
          <w:bCs/>
          <w:sz w:val="28"/>
          <w:szCs w:val="28"/>
        </w:rPr>
        <w:t>и педагогики и методики являют</w:t>
      </w:r>
      <w:r w:rsidRPr="002A36E0">
        <w:rPr>
          <w:rFonts w:ascii="Times New Roman" w:hAnsi="Times New Roman" w:cs="Times New Roman"/>
          <w:bCs/>
          <w:sz w:val="28"/>
          <w:szCs w:val="28"/>
        </w:rPr>
        <w:t>ся, как правило, различные основополагающие</w:t>
      </w:r>
      <w:r w:rsidR="00953B9A">
        <w:rPr>
          <w:rFonts w:ascii="Times New Roman" w:hAnsi="Times New Roman" w:cs="Times New Roman"/>
          <w:bCs/>
          <w:sz w:val="28"/>
          <w:szCs w:val="28"/>
        </w:rPr>
        <w:t xml:space="preserve"> структурные компоненты учебно-</w:t>
      </w:r>
      <w:r w:rsidRPr="002A36E0">
        <w:rPr>
          <w:rFonts w:ascii="Times New Roman" w:hAnsi="Times New Roman" w:cs="Times New Roman"/>
          <w:bCs/>
          <w:sz w:val="28"/>
          <w:szCs w:val="28"/>
        </w:rPr>
        <w:t>воспитательного, учебно-организационного, управленч</w:t>
      </w:r>
      <w:r w:rsidR="00953B9A">
        <w:rPr>
          <w:rFonts w:ascii="Times New Roman" w:hAnsi="Times New Roman" w:cs="Times New Roman"/>
          <w:bCs/>
          <w:sz w:val="28"/>
          <w:szCs w:val="28"/>
        </w:rPr>
        <w:t xml:space="preserve">еского процессов, протекающих в </w:t>
      </w:r>
      <w:r w:rsidRPr="002A36E0">
        <w:rPr>
          <w:rFonts w:ascii="Times New Roman" w:hAnsi="Times New Roman" w:cs="Times New Roman"/>
          <w:bCs/>
          <w:sz w:val="28"/>
          <w:szCs w:val="28"/>
        </w:rPr>
        <w:t>общеобразовательной школе.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B9A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 исследования могут быть конкретны</w:t>
      </w:r>
      <w:r w:rsidR="00953B9A">
        <w:rPr>
          <w:rFonts w:ascii="Times New Roman" w:hAnsi="Times New Roman" w:cs="Times New Roman"/>
          <w:bCs/>
          <w:sz w:val="28"/>
          <w:szCs w:val="28"/>
        </w:rPr>
        <w:t>е разделы, свойства и характери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стики выделенной предметной сферы.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Предмет </w:t>
      </w:r>
      <w:r w:rsidRPr="002A36E0">
        <w:rPr>
          <w:rFonts w:ascii="Times New Roman" w:hAnsi="Times New Roman" w:cs="Times New Roman"/>
          <w:bCs/>
          <w:sz w:val="28"/>
          <w:szCs w:val="28"/>
        </w:rPr>
        <w:t>обозн</w:t>
      </w:r>
      <w:r w:rsidR="00953B9A">
        <w:rPr>
          <w:rFonts w:ascii="Times New Roman" w:hAnsi="Times New Roman" w:cs="Times New Roman"/>
          <w:bCs/>
          <w:sz w:val="28"/>
          <w:szCs w:val="28"/>
        </w:rPr>
        <w:t xml:space="preserve">ачает аспект рассмотрения, даёт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представление о том, </w:t>
      </w:r>
      <w:r w:rsidRPr="00B5529B">
        <w:rPr>
          <w:rFonts w:ascii="Times New Roman" w:hAnsi="Times New Roman" w:cs="Times New Roman"/>
          <w:bCs/>
          <w:sz w:val="28"/>
          <w:szCs w:val="28"/>
          <w:u w:val="double"/>
        </w:rPr>
        <w:t>как рассматривается</w:t>
      </w:r>
      <w:r w:rsidR="00953B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объект</w:t>
      </w:r>
      <w:r w:rsidRPr="002A36E0">
        <w:rPr>
          <w:rFonts w:ascii="Times New Roman" w:hAnsi="Times New Roman" w:cs="Times New Roman"/>
          <w:bCs/>
          <w:sz w:val="28"/>
          <w:szCs w:val="28"/>
        </w:rPr>
        <w:t>, как</w:t>
      </w:r>
      <w:r w:rsidR="00B5529B">
        <w:rPr>
          <w:rFonts w:ascii="Times New Roman" w:hAnsi="Times New Roman" w:cs="Times New Roman"/>
          <w:bCs/>
          <w:sz w:val="28"/>
          <w:szCs w:val="28"/>
        </w:rPr>
        <w:t xml:space="preserve">ие отношения, свойства, стороны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и функции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объекта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затронуты в работе. Так, для методических работ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предметом </w:t>
      </w:r>
      <w:r w:rsidR="00B5529B">
        <w:rPr>
          <w:rFonts w:ascii="Times New Roman" w:hAnsi="Times New Roman" w:cs="Times New Roman"/>
          <w:bCs/>
          <w:sz w:val="28"/>
          <w:szCs w:val="28"/>
        </w:rPr>
        <w:t>иссле</w:t>
      </w:r>
      <w:r w:rsidRPr="002A36E0">
        <w:rPr>
          <w:rFonts w:ascii="Times New Roman" w:hAnsi="Times New Roman" w:cs="Times New Roman"/>
          <w:bCs/>
          <w:sz w:val="28"/>
          <w:szCs w:val="28"/>
        </w:rPr>
        <w:t>дования будут переменные составляющие процесса п</w:t>
      </w:r>
      <w:r w:rsidR="00B5529B">
        <w:rPr>
          <w:rFonts w:ascii="Times New Roman" w:hAnsi="Times New Roman" w:cs="Times New Roman"/>
          <w:bCs/>
          <w:sz w:val="28"/>
          <w:szCs w:val="28"/>
        </w:rPr>
        <w:t>реподавания (принципы, содержа</w:t>
      </w:r>
      <w:r w:rsidRPr="002A36E0">
        <w:rPr>
          <w:rFonts w:ascii="Times New Roman" w:hAnsi="Times New Roman" w:cs="Times New Roman"/>
          <w:bCs/>
          <w:sz w:val="28"/>
          <w:szCs w:val="28"/>
        </w:rPr>
        <w:t>ние, методы, формы, средства), применение которых с</w:t>
      </w:r>
      <w:r w:rsidR="00B5529B">
        <w:rPr>
          <w:rFonts w:ascii="Times New Roman" w:hAnsi="Times New Roman" w:cs="Times New Roman"/>
          <w:bCs/>
          <w:sz w:val="28"/>
          <w:szCs w:val="28"/>
        </w:rPr>
        <w:t>пособствует повышение эффектив-</w:t>
      </w:r>
      <w:r w:rsidRPr="002A36E0">
        <w:rPr>
          <w:rFonts w:ascii="Times New Roman" w:hAnsi="Times New Roman" w:cs="Times New Roman"/>
          <w:bCs/>
          <w:sz w:val="28"/>
          <w:szCs w:val="28"/>
        </w:rPr>
        <w:t>ности обучения.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6E0"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объектом </w:t>
      </w:r>
      <w:r w:rsidRPr="002A36E0">
        <w:rPr>
          <w:rFonts w:ascii="Times New Roman" w:hAnsi="Times New Roman" w:cs="Times New Roman"/>
          <w:bCs/>
          <w:sz w:val="28"/>
          <w:szCs w:val="28"/>
        </w:rPr>
        <w:t>исследования на тему «Система религиозного образования в</w:t>
      </w:r>
      <w:r w:rsidR="00B5529B">
        <w:rPr>
          <w:rFonts w:ascii="Times New Roman" w:hAnsi="Times New Roman" w:cs="Times New Roman"/>
          <w:bCs/>
          <w:sz w:val="28"/>
          <w:szCs w:val="28"/>
        </w:rPr>
        <w:t xml:space="preserve"> католическом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 мире: история развития и современные тен</w:t>
      </w:r>
      <w:r w:rsidR="00B5529B">
        <w:rPr>
          <w:rFonts w:ascii="Times New Roman" w:hAnsi="Times New Roman" w:cs="Times New Roman"/>
          <w:bCs/>
          <w:sz w:val="28"/>
          <w:szCs w:val="28"/>
        </w:rPr>
        <w:t>денции» является система католиче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ского образования,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предметом 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– процесс становления и </w:t>
      </w:r>
      <w:r w:rsidR="00B5529B">
        <w:rPr>
          <w:rFonts w:ascii="Times New Roman" w:hAnsi="Times New Roman" w:cs="Times New Roman"/>
          <w:bCs/>
          <w:sz w:val="28"/>
          <w:szCs w:val="28"/>
        </w:rPr>
        <w:t>развития религиозного католическо</w:t>
      </w:r>
      <w:r w:rsidRPr="002A36E0">
        <w:rPr>
          <w:rFonts w:ascii="Times New Roman" w:hAnsi="Times New Roman" w:cs="Times New Roman"/>
          <w:bCs/>
          <w:sz w:val="28"/>
          <w:szCs w:val="28"/>
        </w:rPr>
        <w:t>го образования.</w:t>
      </w:r>
    </w:p>
    <w:p w:rsidR="00B943B9" w:rsidRPr="00B5529B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29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A36E0">
        <w:rPr>
          <w:rFonts w:ascii="Times New Roman" w:hAnsi="Times New Roman" w:cs="Times New Roman"/>
          <w:bCs/>
          <w:sz w:val="28"/>
          <w:szCs w:val="28"/>
        </w:rPr>
        <w:t xml:space="preserve"> научной</w:t>
      </w:r>
      <w:r w:rsidR="00B552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sz w:val="28"/>
          <w:szCs w:val="28"/>
        </w:rPr>
        <w:t>работы формулируется в соответствии</w:t>
      </w:r>
      <w:r w:rsidR="00B5529B">
        <w:rPr>
          <w:rFonts w:ascii="Times New Roman" w:hAnsi="Times New Roman" w:cs="Times New Roman"/>
          <w:bCs/>
          <w:sz w:val="28"/>
          <w:szCs w:val="28"/>
        </w:rPr>
        <w:t xml:space="preserve"> с объектом и предметом ис</w:t>
      </w:r>
      <w:r w:rsidRPr="002A36E0">
        <w:rPr>
          <w:rFonts w:ascii="Times New Roman" w:hAnsi="Times New Roman" w:cs="Times New Roman"/>
          <w:bCs/>
          <w:sz w:val="28"/>
          <w:szCs w:val="28"/>
        </w:rPr>
        <w:t>следования. Например, цель работы на указанную выше</w:t>
      </w:r>
      <w:r w:rsidR="00B5529B">
        <w:rPr>
          <w:rFonts w:ascii="Times New Roman" w:hAnsi="Times New Roman" w:cs="Times New Roman"/>
          <w:bCs/>
          <w:sz w:val="28"/>
          <w:szCs w:val="28"/>
        </w:rPr>
        <w:t xml:space="preserve"> тему можно сформулировать так: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изучение системы религиозного исламского образования в ее историческом развитии и</w:t>
      </w:r>
      <w:r w:rsidR="00B552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выявление современных образовательных тенденций.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29B">
        <w:rPr>
          <w:rFonts w:ascii="Times New Roman" w:hAnsi="Times New Roman" w:cs="Times New Roman"/>
          <w:bCs/>
          <w:iCs/>
          <w:sz w:val="28"/>
          <w:szCs w:val="28"/>
        </w:rPr>
        <w:t>При формулировке цели рекомендуется испол</w:t>
      </w:r>
      <w:r w:rsidR="00B5529B" w:rsidRPr="00B5529B">
        <w:rPr>
          <w:rFonts w:ascii="Times New Roman" w:hAnsi="Times New Roman" w:cs="Times New Roman"/>
          <w:bCs/>
          <w:iCs/>
          <w:sz w:val="28"/>
          <w:szCs w:val="28"/>
        </w:rPr>
        <w:t>ьзование отглагольных существи</w:t>
      </w:r>
      <w:r w:rsidRPr="00B5529B">
        <w:rPr>
          <w:rFonts w:ascii="Times New Roman" w:hAnsi="Times New Roman" w:cs="Times New Roman"/>
          <w:bCs/>
          <w:iCs/>
          <w:sz w:val="28"/>
          <w:szCs w:val="28"/>
        </w:rPr>
        <w:t>тельных: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исследование, разработка, изучение, выявление, описание, рассмотрение, анализ</w:t>
      </w:r>
      <w:r w:rsidR="00B552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и др.</w:t>
      </w:r>
    </w:p>
    <w:p w:rsidR="00B943B9" w:rsidRPr="00B5529B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529B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Pr="00B5529B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вытекают из её цели и связаны </w:t>
      </w:r>
      <w:r w:rsidR="00B5529B" w:rsidRPr="00B5529B">
        <w:rPr>
          <w:rFonts w:ascii="Times New Roman" w:hAnsi="Times New Roman" w:cs="Times New Roman"/>
          <w:bCs/>
          <w:iCs/>
          <w:sz w:val="28"/>
          <w:szCs w:val="28"/>
        </w:rPr>
        <w:t>с частными вопросами, рассматри</w:t>
      </w:r>
      <w:r w:rsidRPr="00B5529B">
        <w:rPr>
          <w:rFonts w:ascii="Times New Roman" w:hAnsi="Times New Roman" w:cs="Times New Roman"/>
          <w:bCs/>
          <w:iCs/>
          <w:sz w:val="28"/>
          <w:szCs w:val="28"/>
        </w:rPr>
        <w:t>ваемыми в исследовании.</w:t>
      </w: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29B">
        <w:rPr>
          <w:rFonts w:ascii="Times New Roman" w:hAnsi="Times New Roman" w:cs="Times New Roman"/>
          <w:bCs/>
          <w:iCs/>
          <w:sz w:val="28"/>
          <w:szCs w:val="28"/>
        </w:rPr>
        <w:t>При перечислении задач обычно используются</w:t>
      </w:r>
      <w:r w:rsidR="00B5529B" w:rsidRPr="00B5529B">
        <w:rPr>
          <w:rFonts w:ascii="Times New Roman" w:hAnsi="Times New Roman" w:cs="Times New Roman"/>
          <w:bCs/>
          <w:iCs/>
          <w:sz w:val="28"/>
          <w:szCs w:val="28"/>
        </w:rPr>
        <w:t xml:space="preserve"> глаголы в начальной форме: </w:t>
      </w:r>
      <w:r w:rsidR="00B5529B">
        <w:rPr>
          <w:rFonts w:ascii="Times New Roman" w:hAnsi="Times New Roman" w:cs="Times New Roman"/>
          <w:bCs/>
          <w:i/>
          <w:iCs/>
          <w:sz w:val="28"/>
          <w:szCs w:val="28"/>
        </w:rPr>
        <w:t>изу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чить, описать, установить, определить, выявить, разр</w:t>
      </w:r>
      <w:r w:rsidR="00B5529B">
        <w:rPr>
          <w:rFonts w:ascii="Times New Roman" w:hAnsi="Times New Roman" w:cs="Times New Roman"/>
          <w:bCs/>
          <w:i/>
          <w:iCs/>
          <w:sz w:val="28"/>
          <w:szCs w:val="28"/>
        </w:rPr>
        <w:t>аботать, проанализировать, рас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смотреть, предложить и т. д.</w:t>
      </w:r>
    </w:p>
    <w:p w:rsidR="00B943B9" w:rsidRPr="00B5529B" w:rsidRDefault="00B943B9" w:rsidP="00A373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1051">
        <w:rPr>
          <w:rFonts w:ascii="Times New Roman" w:hAnsi="Times New Roman" w:cs="Times New Roman"/>
          <w:b/>
          <w:bCs/>
          <w:iCs/>
          <w:sz w:val="28"/>
          <w:szCs w:val="28"/>
        </w:rPr>
        <w:t>Гипотеза</w:t>
      </w:r>
      <w:r w:rsidRPr="00B5529B">
        <w:rPr>
          <w:rFonts w:ascii="Times New Roman" w:hAnsi="Times New Roman" w:cs="Times New Roman"/>
          <w:bCs/>
          <w:iCs/>
          <w:sz w:val="28"/>
          <w:szCs w:val="28"/>
        </w:rPr>
        <w:t xml:space="preserve"> – это совокупность теоретически обос</w:t>
      </w:r>
      <w:r w:rsidR="00B5529B" w:rsidRPr="00B5529B">
        <w:rPr>
          <w:rFonts w:ascii="Times New Roman" w:hAnsi="Times New Roman" w:cs="Times New Roman"/>
          <w:bCs/>
          <w:iCs/>
          <w:sz w:val="28"/>
          <w:szCs w:val="28"/>
        </w:rPr>
        <w:t>нованных предположений, истин</w:t>
      </w:r>
      <w:r w:rsidRPr="00B5529B">
        <w:rPr>
          <w:rFonts w:ascii="Times New Roman" w:hAnsi="Times New Roman" w:cs="Times New Roman"/>
          <w:bCs/>
          <w:iCs/>
          <w:sz w:val="28"/>
          <w:szCs w:val="28"/>
        </w:rPr>
        <w:t>ность которых подлежит проверке в предполагаемом исследовании. Иными словами, это</w:t>
      </w:r>
      <w:r w:rsidR="00A373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5529B">
        <w:rPr>
          <w:rFonts w:ascii="Times New Roman" w:hAnsi="Times New Roman" w:cs="Times New Roman"/>
          <w:bCs/>
          <w:iCs/>
          <w:sz w:val="28"/>
          <w:szCs w:val="28"/>
        </w:rPr>
        <w:t xml:space="preserve">предположение о возможных конечных </w:t>
      </w:r>
      <w:r w:rsidRPr="00B5529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результатах исследовательской работы. </w:t>
      </w:r>
      <w:r w:rsidR="00B552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Гипотеза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r w:rsidRPr="00B5529B">
        <w:rPr>
          <w:rFonts w:ascii="Times New Roman" w:hAnsi="Times New Roman" w:cs="Times New Roman"/>
          <w:bCs/>
          <w:iCs/>
          <w:sz w:val="28"/>
          <w:szCs w:val="28"/>
        </w:rPr>
        <w:t>это логический стержень, вокруг которого концентрируются вы</w:t>
      </w:r>
      <w:r w:rsidR="00B5529B">
        <w:rPr>
          <w:rFonts w:ascii="Times New Roman" w:hAnsi="Times New Roman" w:cs="Times New Roman"/>
          <w:bCs/>
          <w:iCs/>
          <w:sz w:val="28"/>
          <w:szCs w:val="28"/>
        </w:rPr>
        <w:t xml:space="preserve">являемые факты. В ходе </w:t>
      </w:r>
      <w:r w:rsidRPr="00B5529B">
        <w:rPr>
          <w:rFonts w:ascii="Times New Roman" w:hAnsi="Times New Roman" w:cs="Times New Roman"/>
          <w:bCs/>
          <w:iCs/>
          <w:sz w:val="28"/>
          <w:szCs w:val="28"/>
        </w:rPr>
        <w:t>исследования она может быть подтверждена или опрове</w:t>
      </w:r>
      <w:r w:rsidR="00B5529B">
        <w:rPr>
          <w:rFonts w:ascii="Times New Roman" w:hAnsi="Times New Roman" w:cs="Times New Roman"/>
          <w:bCs/>
          <w:iCs/>
          <w:sz w:val="28"/>
          <w:szCs w:val="28"/>
        </w:rPr>
        <w:t xml:space="preserve">ргнута как не оправдавшая себя.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Гипотеза, </w:t>
      </w:r>
      <w:r w:rsidRPr="00B5529B">
        <w:rPr>
          <w:rFonts w:ascii="Times New Roman" w:hAnsi="Times New Roman" w:cs="Times New Roman"/>
          <w:bCs/>
          <w:iCs/>
          <w:sz w:val="28"/>
          <w:szCs w:val="28"/>
        </w:rPr>
        <w:t>как правило, находит отражение в названии</w:t>
      </w:r>
      <w:r w:rsidR="00B5529B">
        <w:rPr>
          <w:rFonts w:ascii="Times New Roman" w:hAnsi="Times New Roman" w:cs="Times New Roman"/>
          <w:bCs/>
          <w:iCs/>
          <w:sz w:val="28"/>
          <w:szCs w:val="28"/>
        </w:rPr>
        <w:t xml:space="preserve"> выпускной квалификационной ра</w:t>
      </w:r>
      <w:r w:rsidRPr="00B5529B">
        <w:rPr>
          <w:rFonts w:ascii="Times New Roman" w:hAnsi="Times New Roman" w:cs="Times New Roman"/>
          <w:bCs/>
          <w:iCs/>
          <w:sz w:val="28"/>
          <w:szCs w:val="28"/>
        </w:rPr>
        <w:t>боты. Например,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гипотеза </w:t>
      </w:r>
      <w:r w:rsidRPr="00B5529B">
        <w:rPr>
          <w:rFonts w:ascii="Times New Roman" w:hAnsi="Times New Roman" w:cs="Times New Roman"/>
          <w:bCs/>
          <w:iCs/>
          <w:sz w:val="28"/>
          <w:szCs w:val="28"/>
        </w:rPr>
        <w:t xml:space="preserve">в работе на вышеназванную тему может быть </w:t>
      </w:r>
      <w:r w:rsidR="00B5529B">
        <w:rPr>
          <w:rFonts w:ascii="Times New Roman" w:hAnsi="Times New Roman" w:cs="Times New Roman"/>
          <w:bCs/>
          <w:iCs/>
          <w:sz w:val="28"/>
          <w:szCs w:val="28"/>
        </w:rPr>
        <w:t xml:space="preserve">сформулирована </w:t>
      </w:r>
      <w:r w:rsidRPr="00B5529B">
        <w:rPr>
          <w:rFonts w:ascii="Times New Roman" w:hAnsi="Times New Roman" w:cs="Times New Roman"/>
          <w:bCs/>
          <w:iCs/>
          <w:sz w:val="28"/>
          <w:szCs w:val="28"/>
        </w:rPr>
        <w:t>следующим образом: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если рассмотреть систему религиозного </w:t>
      </w:r>
      <w:r w:rsidR="00431783">
        <w:rPr>
          <w:rFonts w:ascii="Times New Roman" w:hAnsi="Times New Roman" w:cs="Times New Roman"/>
          <w:bCs/>
          <w:i/>
          <w:iCs/>
          <w:sz w:val="28"/>
          <w:szCs w:val="28"/>
        </w:rPr>
        <w:t>православного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образования в</w:t>
      </w:r>
      <w:r w:rsidR="00B552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историческом аспекте, то можно выделить традиционные</w:t>
      </w:r>
      <w:r w:rsidR="00B552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</w:t>
      </w:r>
      <w:r w:rsidR="00431783">
        <w:rPr>
          <w:rFonts w:ascii="Times New Roman" w:hAnsi="Times New Roman" w:cs="Times New Roman"/>
          <w:bCs/>
          <w:i/>
          <w:iCs/>
          <w:sz w:val="28"/>
          <w:szCs w:val="28"/>
        </w:rPr>
        <w:t>православного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образования</w:t>
      </w:r>
      <w:r w:rsidR="00B552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формы и методы, а также современные инновационные тенденции</w:t>
      </w:r>
      <w:r w:rsidR="00B552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подготовки</w:t>
      </w:r>
      <w:r w:rsidR="00B552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высококвалифицированных священнослужителей, теологов, религиозных деятелей.</w:t>
      </w:r>
    </w:p>
    <w:p w:rsidR="00B943B9" w:rsidRPr="00431783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1783">
        <w:rPr>
          <w:rFonts w:ascii="Times New Roman" w:hAnsi="Times New Roman" w:cs="Times New Roman"/>
          <w:b/>
          <w:bCs/>
          <w:iCs/>
          <w:sz w:val="28"/>
          <w:szCs w:val="28"/>
        </w:rPr>
        <w:t>Методы исследования</w:t>
      </w:r>
      <w:r w:rsidRPr="00431783">
        <w:rPr>
          <w:rFonts w:ascii="Times New Roman" w:hAnsi="Times New Roman" w:cs="Times New Roman"/>
          <w:bCs/>
          <w:iCs/>
          <w:sz w:val="28"/>
          <w:szCs w:val="28"/>
        </w:rPr>
        <w:t xml:space="preserve"> можно разделить на теоре</w:t>
      </w:r>
      <w:r w:rsidR="00B5529B" w:rsidRPr="00431783">
        <w:rPr>
          <w:rFonts w:ascii="Times New Roman" w:hAnsi="Times New Roman" w:cs="Times New Roman"/>
          <w:bCs/>
          <w:iCs/>
          <w:sz w:val="28"/>
          <w:szCs w:val="28"/>
        </w:rPr>
        <w:t>тические и эмпирические. К пер</w:t>
      </w:r>
      <w:r w:rsidRPr="00431783">
        <w:rPr>
          <w:rFonts w:ascii="Times New Roman" w:hAnsi="Times New Roman" w:cs="Times New Roman"/>
          <w:bCs/>
          <w:iCs/>
          <w:sz w:val="28"/>
          <w:szCs w:val="28"/>
        </w:rPr>
        <w:t>вым относятся теоретический анализ научных источников и литературы, математические</w:t>
      </w:r>
      <w:r w:rsidR="004317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31783">
        <w:rPr>
          <w:rFonts w:ascii="Times New Roman" w:hAnsi="Times New Roman" w:cs="Times New Roman"/>
          <w:bCs/>
          <w:iCs/>
          <w:sz w:val="28"/>
          <w:szCs w:val="28"/>
        </w:rPr>
        <w:t xml:space="preserve">и статистические </w:t>
      </w:r>
      <w:r w:rsidRPr="00431783">
        <w:rPr>
          <w:rFonts w:ascii="Times New Roman" w:hAnsi="Times New Roman" w:cs="Times New Roman"/>
          <w:bCs/>
          <w:i/>
          <w:iCs/>
          <w:sz w:val="28"/>
          <w:szCs w:val="28"/>
        </w:rPr>
        <w:t>методы</w:t>
      </w:r>
      <w:r w:rsidRPr="00431783">
        <w:rPr>
          <w:rFonts w:ascii="Times New Roman" w:hAnsi="Times New Roman" w:cs="Times New Roman"/>
          <w:bCs/>
          <w:iCs/>
          <w:sz w:val="28"/>
          <w:szCs w:val="28"/>
        </w:rPr>
        <w:t>, сравнительно-сопоставитель</w:t>
      </w:r>
      <w:r w:rsidR="00431783">
        <w:rPr>
          <w:rFonts w:ascii="Times New Roman" w:hAnsi="Times New Roman" w:cs="Times New Roman"/>
          <w:bCs/>
          <w:iCs/>
          <w:sz w:val="28"/>
          <w:szCs w:val="28"/>
        </w:rPr>
        <w:t>ный и некоторые другие. Эмпири</w:t>
      </w:r>
      <w:r w:rsidRPr="00431783">
        <w:rPr>
          <w:rFonts w:ascii="Times New Roman" w:hAnsi="Times New Roman" w:cs="Times New Roman"/>
          <w:bCs/>
          <w:iCs/>
          <w:sz w:val="28"/>
          <w:szCs w:val="28"/>
        </w:rPr>
        <w:t xml:space="preserve">ческие </w:t>
      </w:r>
      <w:r w:rsidRPr="00431783">
        <w:rPr>
          <w:rFonts w:ascii="Times New Roman" w:hAnsi="Times New Roman" w:cs="Times New Roman"/>
          <w:bCs/>
          <w:i/>
          <w:iCs/>
          <w:sz w:val="28"/>
          <w:szCs w:val="28"/>
        </w:rPr>
        <w:t>методы</w:t>
      </w:r>
      <w:r w:rsidRPr="00431783">
        <w:rPr>
          <w:rFonts w:ascii="Times New Roman" w:hAnsi="Times New Roman" w:cs="Times New Roman"/>
          <w:bCs/>
          <w:iCs/>
          <w:sz w:val="28"/>
          <w:szCs w:val="28"/>
        </w:rPr>
        <w:t xml:space="preserve"> в большей степени зависят от конкрет</w:t>
      </w:r>
      <w:r w:rsidR="00431783">
        <w:rPr>
          <w:rFonts w:ascii="Times New Roman" w:hAnsi="Times New Roman" w:cs="Times New Roman"/>
          <w:bCs/>
          <w:iCs/>
          <w:sz w:val="28"/>
          <w:szCs w:val="28"/>
        </w:rPr>
        <w:t>ной научной сферы. В число уни</w:t>
      </w:r>
      <w:r w:rsidRPr="00431783">
        <w:rPr>
          <w:rFonts w:ascii="Times New Roman" w:hAnsi="Times New Roman" w:cs="Times New Roman"/>
          <w:bCs/>
          <w:iCs/>
          <w:sz w:val="28"/>
          <w:szCs w:val="28"/>
        </w:rPr>
        <w:t xml:space="preserve">версальных входят экспериментальный </w:t>
      </w:r>
      <w:r w:rsidRPr="00431783">
        <w:rPr>
          <w:rFonts w:ascii="Times New Roman" w:hAnsi="Times New Roman" w:cs="Times New Roman"/>
          <w:bCs/>
          <w:i/>
          <w:iCs/>
          <w:sz w:val="28"/>
          <w:szCs w:val="28"/>
        </w:rPr>
        <w:t>метод, метод</w:t>
      </w:r>
      <w:r w:rsidRPr="004317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1783">
        <w:rPr>
          <w:rFonts w:ascii="Times New Roman" w:hAnsi="Times New Roman" w:cs="Times New Roman"/>
          <w:bCs/>
          <w:iCs/>
          <w:sz w:val="28"/>
          <w:szCs w:val="28"/>
        </w:rPr>
        <w:t xml:space="preserve">наблюдений, моделирование и др. </w:t>
      </w:r>
      <w:r w:rsidRPr="00431783">
        <w:rPr>
          <w:rFonts w:ascii="Times New Roman" w:hAnsi="Times New Roman" w:cs="Times New Roman"/>
          <w:bCs/>
          <w:iCs/>
          <w:sz w:val="28"/>
          <w:szCs w:val="28"/>
        </w:rPr>
        <w:t>Выбор конкретного метода исследования определяется спецификой научной дисциплины</w:t>
      </w:r>
      <w:r w:rsidR="004317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31783">
        <w:rPr>
          <w:rFonts w:ascii="Times New Roman" w:hAnsi="Times New Roman" w:cs="Times New Roman"/>
          <w:bCs/>
          <w:iCs/>
          <w:sz w:val="28"/>
          <w:szCs w:val="28"/>
        </w:rPr>
        <w:t>и конкретной проблемой, исследуемой в работе.</w:t>
      </w:r>
    </w:p>
    <w:p w:rsidR="00953B9A" w:rsidRDefault="00953B9A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953B9A" w:rsidRDefault="00953B9A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4.1.4</w:t>
      </w:r>
      <w:r w:rsidR="00B943B9" w:rsidRPr="00953B9A">
        <w:rPr>
          <w:rFonts w:ascii="Times New Roman" w:hAnsi="Times New Roman" w:cs="Times New Roman"/>
          <w:bCs/>
          <w:iCs/>
          <w:sz w:val="28"/>
          <w:szCs w:val="28"/>
        </w:rPr>
        <w:t xml:space="preserve"> Основной текст</w:t>
      </w:r>
    </w:p>
    <w:p w:rsidR="00953B9A" w:rsidRDefault="00953B9A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F05146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5146">
        <w:rPr>
          <w:rFonts w:ascii="Times New Roman" w:hAnsi="Times New Roman" w:cs="Times New Roman"/>
          <w:bCs/>
          <w:iCs/>
          <w:sz w:val="28"/>
          <w:szCs w:val="28"/>
        </w:rPr>
        <w:t>Основная часть курсовой или выпускной квалификационной работы должна дать</w:t>
      </w:r>
      <w:r w:rsidR="00F05146" w:rsidRPr="00F051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>полное представление о проведённом исследовании. В её состав вкл</w:t>
      </w:r>
      <w:r w:rsidR="00F05146" w:rsidRPr="00F05146">
        <w:rPr>
          <w:rFonts w:ascii="Times New Roman" w:hAnsi="Times New Roman" w:cs="Times New Roman"/>
          <w:bCs/>
          <w:iCs/>
          <w:sz w:val="28"/>
          <w:szCs w:val="28"/>
        </w:rPr>
        <w:t>ючаются все материа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>лы, которые поясняют результаты работы и методику её</w:t>
      </w:r>
      <w:r w:rsidR="00F05146" w:rsidRPr="00F05146">
        <w:rPr>
          <w:rFonts w:ascii="Times New Roman" w:hAnsi="Times New Roman" w:cs="Times New Roman"/>
          <w:bCs/>
          <w:iCs/>
          <w:sz w:val="28"/>
          <w:szCs w:val="28"/>
        </w:rPr>
        <w:t xml:space="preserve"> выполнения. В то же время необ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>ходимо предостеречь студентов от распространённо</w:t>
      </w:r>
      <w:r w:rsidR="00F05146" w:rsidRPr="00F05146">
        <w:rPr>
          <w:rFonts w:ascii="Times New Roman" w:hAnsi="Times New Roman" w:cs="Times New Roman"/>
          <w:bCs/>
          <w:iCs/>
          <w:sz w:val="28"/>
          <w:szCs w:val="28"/>
        </w:rPr>
        <w:t xml:space="preserve">й ошибки. Эта ошибка состоит во 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>включении в текст работы теоретического материала, имеющего лишь самое</w:t>
      </w:r>
      <w:r w:rsidR="00F05146" w:rsidRPr="00F05146">
        <w:rPr>
          <w:rFonts w:ascii="Times New Roman" w:hAnsi="Times New Roman" w:cs="Times New Roman"/>
          <w:bCs/>
          <w:iCs/>
          <w:sz w:val="28"/>
          <w:szCs w:val="28"/>
        </w:rPr>
        <w:t xml:space="preserve"> отдалённое 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>отношение к непосредственной теме работы или не имеющего такого отношения вовсе.</w:t>
      </w:r>
    </w:p>
    <w:p w:rsidR="00B943B9" w:rsidRPr="00F05146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5146">
        <w:rPr>
          <w:rFonts w:ascii="Times New Roman" w:hAnsi="Times New Roman" w:cs="Times New Roman"/>
          <w:b/>
          <w:bCs/>
          <w:iCs/>
          <w:sz w:val="28"/>
          <w:szCs w:val="28"/>
        </w:rPr>
        <w:t>Основной текст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 xml:space="preserve"> делится на </w:t>
      </w:r>
      <w:r w:rsidRPr="00F05146">
        <w:rPr>
          <w:rFonts w:ascii="Times New Roman" w:hAnsi="Times New Roman" w:cs="Times New Roman"/>
          <w:b/>
          <w:bCs/>
          <w:iCs/>
          <w:sz w:val="28"/>
          <w:szCs w:val="28"/>
        </w:rPr>
        <w:t>главы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F05146">
        <w:rPr>
          <w:rFonts w:ascii="Times New Roman" w:hAnsi="Times New Roman" w:cs="Times New Roman"/>
          <w:b/>
          <w:bCs/>
          <w:iCs/>
          <w:sz w:val="28"/>
          <w:szCs w:val="28"/>
        </w:rPr>
        <w:t>параграфы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05146">
        <w:rPr>
          <w:rFonts w:ascii="Times New Roman" w:hAnsi="Times New Roman" w:cs="Times New Roman"/>
          <w:bCs/>
          <w:iCs/>
          <w:sz w:val="28"/>
          <w:szCs w:val="28"/>
        </w:rPr>
        <w:t>Текст курсовой работы может со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>стоять только из параграфов, в таком случае оформляет</w:t>
      </w:r>
      <w:r w:rsidR="00F05146">
        <w:rPr>
          <w:rFonts w:ascii="Times New Roman" w:hAnsi="Times New Roman" w:cs="Times New Roman"/>
          <w:bCs/>
          <w:iCs/>
          <w:sz w:val="28"/>
          <w:szCs w:val="28"/>
        </w:rPr>
        <w:t>ся содержание работы, для выпу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>скной квалификационной работы – оглавление. Глав</w:t>
      </w:r>
      <w:r w:rsidR="00F05146">
        <w:rPr>
          <w:rFonts w:ascii="Times New Roman" w:hAnsi="Times New Roman" w:cs="Times New Roman"/>
          <w:bCs/>
          <w:iCs/>
          <w:sz w:val="28"/>
          <w:szCs w:val="28"/>
        </w:rPr>
        <w:t xml:space="preserve">ы нумеруются </w:t>
      </w:r>
      <w:r w:rsidR="00450A16">
        <w:rPr>
          <w:rFonts w:ascii="Times New Roman" w:hAnsi="Times New Roman" w:cs="Times New Roman"/>
          <w:bCs/>
          <w:iCs/>
          <w:sz w:val="28"/>
          <w:szCs w:val="28"/>
        </w:rPr>
        <w:t>арабскими</w:t>
      </w:r>
      <w:r w:rsidR="00F05146">
        <w:rPr>
          <w:rFonts w:ascii="Times New Roman" w:hAnsi="Times New Roman" w:cs="Times New Roman"/>
          <w:bCs/>
          <w:iCs/>
          <w:sz w:val="28"/>
          <w:szCs w:val="28"/>
        </w:rPr>
        <w:t xml:space="preserve"> цифрами и 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>начинаются с новой страницы. Вверху в центре пишет</w:t>
      </w:r>
      <w:r w:rsidR="00F05146">
        <w:rPr>
          <w:rFonts w:ascii="Times New Roman" w:hAnsi="Times New Roman" w:cs="Times New Roman"/>
          <w:bCs/>
          <w:iCs/>
          <w:sz w:val="28"/>
          <w:szCs w:val="28"/>
        </w:rPr>
        <w:t xml:space="preserve">ся заглавными 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>буквами название главы. Параграфы нумеруются араб</w:t>
      </w:r>
      <w:r w:rsidR="00F05146">
        <w:rPr>
          <w:rFonts w:ascii="Times New Roman" w:hAnsi="Times New Roman" w:cs="Times New Roman"/>
          <w:bCs/>
          <w:iCs/>
          <w:sz w:val="28"/>
          <w:szCs w:val="28"/>
        </w:rPr>
        <w:t xml:space="preserve">скими цифрами, где первая цифра 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>показывает, к какой главе этот параграф относится, а вто</w:t>
      </w:r>
      <w:r w:rsidR="00F05146">
        <w:rPr>
          <w:rFonts w:ascii="Times New Roman" w:hAnsi="Times New Roman" w:cs="Times New Roman"/>
          <w:bCs/>
          <w:iCs/>
          <w:sz w:val="28"/>
          <w:szCs w:val="28"/>
        </w:rPr>
        <w:t>рая – непосредственно номер са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>мого параграфа. Например: «2.3» обозначает третий п</w:t>
      </w:r>
      <w:r w:rsidR="00F05146">
        <w:rPr>
          <w:rFonts w:ascii="Times New Roman" w:hAnsi="Times New Roman" w:cs="Times New Roman"/>
          <w:bCs/>
          <w:iCs/>
          <w:sz w:val="28"/>
          <w:szCs w:val="28"/>
        </w:rPr>
        <w:t xml:space="preserve">араграф второй главы. Параграфы 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>имеют свои названия и располагаются последовательно, один за другим.</w:t>
      </w:r>
    </w:p>
    <w:p w:rsidR="00C754D5" w:rsidRPr="00740DF3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514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Обозначения и названия глав и параграфов в Основном тексте должны в точности</w:t>
      </w:r>
      <w:r w:rsidR="00C754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>соответствовать формулировкам, приведённым в оглавл</w:t>
      </w:r>
      <w:r w:rsidR="00C754D5">
        <w:rPr>
          <w:rFonts w:ascii="Times New Roman" w:hAnsi="Times New Roman" w:cs="Times New Roman"/>
          <w:bCs/>
          <w:iCs/>
          <w:sz w:val="28"/>
          <w:szCs w:val="28"/>
        </w:rPr>
        <w:t xml:space="preserve">ении. Названия всех структурных 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>элементов работы (кроме названий параграфов) выде</w:t>
      </w:r>
      <w:r w:rsidR="00C754D5">
        <w:rPr>
          <w:rFonts w:ascii="Times New Roman" w:hAnsi="Times New Roman" w:cs="Times New Roman"/>
          <w:bCs/>
          <w:iCs/>
          <w:sz w:val="28"/>
          <w:szCs w:val="28"/>
        </w:rPr>
        <w:t xml:space="preserve">ляются жирным шрифтом, названия 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>параграфов</w:t>
      </w:r>
      <w:r w:rsidR="00C754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05146">
        <w:rPr>
          <w:rFonts w:ascii="Times New Roman" w:hAnsi="Times New Roman" w:cs="Times New Roman"/>
          <w:bCs/>
          <w:iCs/>
          <w:sz w:val="28"/>
          <w:szCs w:val="28"/>
        </w:rPr>
        <w:t>– курсивом.</w:t>
      </w:r>
    </w:p>
    <w:p w:rsidR="00B943B9" w:rsidRPr="00740DF3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0D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Глава </w:t>
      </w:r>
      <w:r w:rsidR="00740DF3" w:rsidRPr="00740DF3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 (10 – 15 стр.) (теоретическая) делится на</w:t>
      </w:r>
      <w:r w:rsidR="00740DF3"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0DF3" w:rsidRPr="00740DF3">
        <w:rPr>
          <w:rFonts w:ascii="Times New Roman" w:hAnsi="Times New Roman" w:cs="Times New Roman"/>
          <w:bCs/>
          <w:i/>
          <w:iCs/>
          <w:sz w:val="28"/>
          <w:szCs w:val="28"/>
        </w:rPr>
        <w:t>параграфы</w:t>
      </w:r>
      <w:r w:rsidR="00740DF3" w:rsidRPr="00740DF3">
        <w:rPr>
          <w:rFonts w:ascii="Times New Roman" w:hAnsi="Times New Roman" w:cs="Times New Roman"/>
          <w:bCs/>
          <w:iCs/>
          <w:sz w:val="28"/>
          <w:szCs w:val="28"/>
        </w:rPr>
        <w:t>. Глава включает в се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>бя анализ и обобщение истории изучаемой проблемы и е</w:t>
      </w:r>
      <w:r w:rsidR="00740DF3" w:rsidRPr="00740DF3">
        <w:rPr>
          <w:rFonts w:ascii="Times New Roman" w:hAnsi="Times New Roman" w:cs="Times New Roman"/>
          <w:bCs/>
          <w:iCs/>
          <w:sz w:val="28"/>
          <w:szCs w:val="28"/>
        </w:rPr>
        <w:t>ё современного состояния. На ос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>нове анализа литературы необходимо сопоставить различные точки зрения и подходы к</w:t>
      </w:r>
      <w:r w:rsidR="00740DF3"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>исследуемому вопросу, выявить имеющиеся спорные вопросы в трудах разных учёных,</w:t>
      </w:r>
      <w:r w:rsidR="00740DF3"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>определить малоизученные стороны обсуждаемой проб</w:t>
      </w:r>
      <w:r w:rsidR="00740DF3"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лемы. Важной задачей </w:t>
      </w:r>
      <w:r w:rsidR="00740DF3" w:rsidRPr="00740DF3">
        <w:rPr>
          <w:rFonts w:ascii="Times New Roman" w:hAnsi="Times New Roman" w:cs="Times New Roman"/>
          <w:bCs/>
          <w:i/>
          <w:iCs/>
          <w:sz w:val="28"/>
          <w:szCs w:val="28"/>
        </w:rPr>
        <w:t>Первой гла</w:t>
      </w:r>
      <w:r w:rsidRPr="00740DF3">
        <w:rPr>
          <w:rFonts w:ascii="Times New Roman" w:hAnsi="Times New Roman" w:cs="Times New Roman"/>
          <w:bCs/>
          <w:i/>
          <w:iCs/>
          <w:sz w:val="28"/>
          <w:szCs w:val="28"/>
        </w:rPr>
        <w:t>вы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обоснование научно-теоретической базы для дальнейшего исследования.</w:t>
      </w:r>
    </w:p>
    <w:p w:rsidR="00B943B9" w:rsidRPr="00740DF3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В конце каждого параграфа и главы в целом делаются краткие </w:t>
      </w:r>
      <w:r w:rsidRPr="00740DF3">
        <w:rPr>
          <w:rFonts w:ascii="Times New Roman" w:hAnsi="Times New Roman" w:cs="Times New Roman"/>
          <w:bCs/>
          <w:i/>
          <w:iCs/>
          <w:sz w:val="28"/>
          <w:szCs w:val="28"/>
        </w:rPr>
        <w:t>выводы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943B9" w:rsidRPr="00740DF3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0DF3">
        <w:rPr>
          <w:rFonts w:ascii="Times New Roman" w:hAnsi="Times New Roman" w:cs="Times New Roman"/>
          <w:bCs/>
          <w:iCs/>
          <w:sz w:val="28"/>
          <w:szCs w:val="28"/>
        </w:rPr>
        <w:t>В обзоре литературы не следует упоминать источ</w:t>
      </w:r>
      <w:r w:rsidR="00740DF3">
        <w:rPr>
          <w:rFonts w:ascii="Times New Roman" w:hAnsi="Times New Roman" w:cs="Times New Roman"/>
          <w:bCs/>
          <w:iCs/>
          <w:sz w:val="28"/>
          <w:szCs w:val="28"/>
        </w:rPr>
        <w:t>ники, непосредственно не связан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>ные с решением поставленных задач и приводить какие</w:t>
      </w:r>
      <w:r w:rsidR="00740DF3">
        <w:rPr>
          <w:rFonts w:ascii="Times New Roman" w:hAnsi="Times New Roman" w:cs="Times New Roman"/>
          <w:bCs/>
          <w:iCs/>
          <w:sz w:val="28"/>
          <w:szCs w:val="28"/>
        </w:rPr>
        <w:t xml:space="preserve"> бы то ни было выдержки из лите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>ратурных источников без их последующего анализа.</w:t>
      </w:r>
    </w:p>
    <w:p w:rsidR="00B943B9" w:rsidRPr="00740DF3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0D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Глава </w:t>
      </w:r>
      <w:r w:rsidR="00740DF3" w:rsidRPr="00740DF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 (15 – 20 стр.) носит, как правило, исследовательский характер. Она также</w:t>
      </w:r>
      <w:r w:rsidR="00740D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состоит из нескольких </w:t>
      </w:r>
      <w:r w:rsidRPr="00740DF3">
        <w:rPr>
          <w:rFonts w:ascii="Times New Roman" w:hAnsi="Times New Roman" w:cs="Times New Roman"/>
          <w:bCs/>
          <w:i/>
          <w:iCs/>
          <w:sz w:val="28"/>
          <w:szCs w:val="28"/>
        </w:rPr>
        <w:t>параграфов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>, посвящённых описа</w:t>
      </w:r>
      <w:r w:rsidR="00740DF3">
        <w:rPr>
          <w:rFonts w:ascii="Times New Roman" w:hAnsi="Times New Roman" w:cs="Times New Roman"/>
          <w:bCs/>
          <w:iCs/>
          <w:sz w:val="28"/>
          <w:szCs w:val="28"/>
        </w:rPr>
        <w:t>нию и анализу исследуемого авто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ром </w:t>
      </w:r>
      <w:r w:rsidRPr="00740DF3">
        <w:rPr>
          <w:rFonts w:ascii="Times New Roman" w:hAnsi="Times New Roman" w:cs="Times New Roman"/>
          <w:bCs/>
          <w:iCs/>
          <w:sz w:val="28"/>
          <w:szCs w:val="28"/>
          <w:u w:val="double"/>
        </w:rPr>
        <w:t>фактического материала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, самостоятельному решению </w:t>
      </w:r>
      <w:r w:rsidRPr="00740DF3">
        <w:rPr>
          <w:rFonts w:ascii="Times New Roman" w:hAnsi="Times New Roman" w:cs="Times New Roman"/>
          <w:bCs/>
          <w:i/>
          <w:iCs/>
          <w:sz w:val="28"/>
          <w:szCs w:val="28"/>
        </w:rPr>
        <w:t>задач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>, описанию и анализу</w:t>
      </w:r>
      <w:r w:rsidR="00740D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>результатов проведённого эксперимента, изложению разработанной автором методики и</w:t>
      </w:r>
      <w:r w:rsidR="00740D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>др.</w:t>
      </w:r>
    </w:p>
    <w:p w:rsidR="00B943B9" w:rsidRPr="00740DF3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0DF3">
        <w:rPr>
          <w:rFonts w:ascii="Times New Roman" w:hAnsi="Times New Roman" w:cs="Times New Roman"/>
          <w:bCs/>
          <w:iCs/>
          <w:sz w:val="28"/>
          <w:szCs w:val="28"/>
        </w:rPr>
        <w:t>При описании эксперимента необходимо указать место и время его проведения,</w:t>
      </w:r>
      <w:r w:rsidR="00740DF3"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>контингент испытуемых (количество, возраст, пол и т.д</w:t>
      </w:r>
      <w:r w:rsidR="00740DF3" w:rsidRPr="00740DF3">
        <w:rPr>
          <w:rFonts w:ascii="Times New Roman" w:hAnsi="Times New Roman" w:cs="Times New Roman"/>
          <w:bCs/>
          <w:iCs/>
          <w:sz w:val="28"/>
          <w:szCs w:val="28"/>
        </w:rPr>
        <w:t>.), назвать использованные мето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>дики со ссылкой на источник их изложения. В этой гл</w:t>
      </w:r>
      <w:r w:rsidR="00740DF3" w:rsidRPr="00740DF3">
        <w:rPr>
          <w:rFonts w:ascii="Times New Roman" w:hAnsi="Times New Roman" w:cs="Times New Roman"/>
          <w:bCs/>
          <w:iCs/>
          <w:sz w:val="28"/>
          <w:szCs w:val="28"/>
        </w:rPr>
        <w:t>аве могут широко применяться ма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тематические </w:t>
      </w:r>
      <w:r w:rsidRPr="00BF7BA2">
        <w:rPr>
          <w:rFonts w:ascii="Times New Roman" w:hAnsi="Times New Roman" w:cs="Times New Roman"/>
          <w:bCs/>
          <w:iCs/>
          <w:sz w:val="28"/>
          <w:szCs w:val="28"/>
          <w:u w:val="double"/>
        </w:rPr>
        <w:t>методы и модели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>, современные информ</w:t>
      </w:r>
      <w:r w:rsidR="00740DF3" w:rsidRPr="00740DF3">
        <w:rPr>
          <w:rFonts w:ascii="Times New Roman" w:hAnsi="Times New Roman" w:cs="Times New Roman"/>
          <w:bCs/>
          <w:iCs/>
          <w:sz w:val="28"/>
          <w:szCs w:val="28"/>
        </w:rPr>
        <w:t>ационные технологии, при необхо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димости могут приводиться статистические показатели </w:t>
      </w:r>
      <w:r w:rsidR="00740DF3">
        <w:rPr>
          <w:rFonts w:ascii="Times New Roman" w:hAnsi="Times New Roman" w:cs="Times New Roman"/>
          <w:bCs/>
          <w:iCs/>
          <w:sz w:val="28"/>
          <w:szCs w:val="28"/>
        </w:rPr>
        <w:t>и формулы, на основе которых об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рабатывались материалы исследования. Полученный </w:t>
      </w:r>
      <w:r w:rsidR="00740DF3" w:rsidRPr="00740DF3">
        <w:rPr>
          <w:rFonts w:ascii="Times New Roman" w:hAnsi="Times New Roman" w:cs="Times New Roman"/>
          <w:bCs/>
          <w:iCs/>
          <w:sz w:val="28"/>
          <w:szCs w:val="28"/>
        </w:rPr>
        <w:t>в ходе работы эмпирический мате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>риал тщательно анализируется, на основе анализа приводятся ответы на частные вопросы</w:t>
      </w:r>
      <w:r w:rsidR="00740DF3"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0DF3">
        <w:rPr>
          <w:rFonts w:ascii="Times New Roman" w:hAnsi="Times New Roman" w:cs="Times New Roman"/>
          <w:bCs/>
          <w:iCs/>
          <w:sz w:val="28"/>
          <w:szCs w:val="28"/>
        </w:rPr>
        <w:t xml:space="preserve">исследования. Формулируется подтверждение или опровержение </w:t>
      </w:r>
      <w:r w:rsidRPr="00BF7BA2">
        <w:rPr>
          <w:rFonts w:ascii="Times New Roman" w:hAnsi="Times New Roman" w:cs="Times New Roman"/>
          <w:bCs/>
          <w:i/>
          <w:iCs/>
          <w:sz w:val="28"/>
          <w:szCs w:val="28"/>
        </w:rPr>
        <w:t>гипотезы.</w:t>
      </w:r>
    </w:p>
    <w:p w:rsidR="00B943B9" w:rsidRP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Глава </w:t>
      </w:r>
      <w:r w:rsidR="00BF7BA2" w:rsidRPr="00BF7BA2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 xml:space="preserve"> (10 – 15 стр.) обычно посвящена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описанию возможностей практического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использования результатов исследования. Для работ пед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>агогической (методической) тема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тики это могут быть разработки материалов для уроков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>, факультативных занятий, круж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ков, конспекты уроков и внеклассных мероприятий, системы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 упражнений и заданий с ме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тодическим комментарием и т. п.</w:t>
      </w:r>
    </w:p>
    <w:p w:rsidR="00BF7BA2" w:rsidRDefault="00BF7BA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Pr="00BF7BA2" w:rsidRDefault="00BF7BA2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4.1.5</w:t>
      </w:r>
      <w:r w:rsidR="00B943B9" w:rsidRPr="00BF7BA2">
        <w:rPr>
          <w:rFonts w:ascii="Times New Roman" w:hAnsi="Times New Roman" w:cs="Times New Roman"/>
          <w:bCs/>
          <w:iCs/>
          <w:sz w:val="28"/>
          <w:szCs w:val="28"/>
        </w:rPr>
        <w:t xml:space="preserve"> Заключение</w:t>
      </w:r>
    </w:p>
    <w:p w:rsidR="00BF7BA2" w:rsidRDefault="00BF7BA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 xml:space="preserve"> (2 – 3 стр.) представляет собой итог проведённого исследо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вания. В нём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должны быть чётко сформулированы основные выводы и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результаты. Их описание и ана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лиз излагаются в виде обобщённых ответов на вопросы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, сформулированные в виде задач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 xml:space="preserve">во </w:t>
      </w:r>
      <w:r w:rsidRPr="00BF7BA2">
        <w:rPr>
          <w:rFonts w:ascii="Times New Roman" w:hAnsi="Times New Roman" w:cs="Times New Roman"/>
          <w:bCs/>
          <w:i/>
          <w:iCs/>
          <w:sz w:val="28"/>
          <w:szCs w:val="28"/>
        </w:rPr>
        <w:t>Введении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BF7BA2">
        <w:rPr>
          <w:rFonts w:ascii="Times New Roman" w:hAnsi="Times New Roman" w:cs="Times New Roman"/>
          <w:bCs/>
          <w:iCs/>
          <w:sz w:val="28"/>
          <w:szCs w:val="28"/>
          <w:u w:val="double"/>
        </w:rPr>
        <w:t>Заключение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логическим заверш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>ением работы. Выводы должны со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держать новую информацию, полученную в результате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 исследования, отражать научную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новизну, теоретическую значимость и практическую ценность работы.</w:t>
      </w:r>
    </w:p>
    <w:p w:rsidR="00B943B9" w:rsidRP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Cs/>
          <w:iCs/>
          <w:sz w:val="28"/>
          <w:szCs w:val="28"/>
        </w:rPr>
        <w:t>Заключение не должно быть простым перечислением того, что выполнено в работе.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Оно не должно также полностью повторять выводы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, заключающие отдельные разделы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(главы, параграфы).</w:t>
      </w:r>
    </w:p>
    <w:p w:rsidR="00BF7BA2" w:rsidRDefault="00BF7BA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Pr="00BF7BA2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Cs/>
          <w:iCs/>
          <w:sz w:val="28"/>
          <w:szCs w:val="28"/>
        </w:rPr>
        <w:t>4.1.6 Литература (библиографи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>ческий список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BF7BA2" w:rsidRDefault="00BF7BA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/>
          <w:bCs/>
          <w:iCs/>
          <w:sz w:val="28"/>
          <w:szCs w:val="28"/>
        </w:rPr>
        <w:t>Список литературы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 xml:space="preserve"> должен содержать перечень 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>печатных произведений, использо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ванных при выполнении курсовой, выпускной квалиф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икационной работе. Для работ по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некоторым дисциплинам список литературы может сос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тоять из двух частей: 1) списка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 xml:space="preserve">теоретических трудов </w:t>
      </w:r>
    </w:p>
    <w:p w:rsidR="00B943B9" w:rsidRPr="00BF7BA2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Cs/>
          <w:iCs/>
          <w:sz w:val="28"/>
          <w:szCs w:val="28"/>
        </w:rPr>
        <w:t>2) списка источников фактического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 (языкового и т. п.) материала,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исследуемого в работе. Первый должен включать не ме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>нее 25 наименований. Объём вто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рого зависит от предмета исследования.</w:t>
      </w:r>
    </w:p>
    <w:p w:rsidR="00B943B9" w:rsidRP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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Библиография дипломных работ по частным методикам должна включать труды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по общей дидактике и педагогике.</w:t>
      </w:r>
    </w:p>
    <w:p w:rsidR="00BF7BA2" w:rsidRDefault="00BF7BA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Pr="00BF7BA2" w:rsidRDefault="00BF7BA2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4.1.7</w:t>
      </w:r>
      <w:r w:rsidR="00B943B9" w:rsidRPr="00BF7BA2">
        <w:rPr>
          <w:rFonts w:ascii="Times New Roman" w:hAnsi="Times New Roman" w:cs="Times New Roman"/>
          <w:bCs/>
          <w:iCs/>
          <w:sz w:val="28"/>
          <w:szCs w:val="28"/>
        </w:rPr>
        <w:t xml:space="preserve"> Приложения</w:t>
      </w:r>
    </w:p>
    <w:p w:rsidR="00BF7BA2" w:rsidRDefault="00BF7BA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/>
          <w:bCs/>
          <w:iCs/>
          <w:sz w:val="28"/>
          <w:szCs w:val="28"/>
        </w:rPr>
        <w:t>Приложения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 самостоятельной частью работы.</w:t>
      </w:r>
    </w:p>
    <w:p w:rsidR="00B943B9" w:rsidRP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Cs/>
          <w:iCs/>
          <w:sz w:val="28"/>
          <w:szCs w:val="28"/>
        </w:rPr>
        <w:t>В этом разделе помещают вспомогательный материал, несущий дополнительную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информацию по содержанию работы (обобщающие таблицы, статистические сведения,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конспекты уроков или внеклассных мероприятий и т. п.).</w:t>
      </w:r>
    </w:p>
    <w:p w:rsidR="00BF7BA2" w:rsidRDefault="00BF7BA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BF7BA2" w:rsidRDefault="00BF7BA2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4.1.8</w:t>
      </w:r>
      <w:r w:rsidR="00B943B9" w:rsidRPr="00BF7BA2">
        <w:rPr>
          <w:rFonts w:ascii="Times New Roman" w:hAnsi="Times New Roman" w:cs="Times New Roman"/>
          <w:bCs/>
          <w:iCs/>
          <w:sz w:val="28"/>
          <w:szCs w:val="28"/>
        </w:rPr>
        <w:t xml:space="preserve"> Таблицы</w:t>
      </w:r>
    </w:p>
    <w:p w:rsidR="00BF7BA2" w:rsidRDefault="00BF7BA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Cs/>
          <w:iCs/>
          <w:sz w:val="28"/>
          <w:szCs w:val="28"/>
        </w:rPr>
        <w:t>Фактический материал (языковой, цифровой), используемый в работе, желательно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 xml:space="preserve">приводить в виде </w:t>
      </w:r>
      <w:r w:rsidRPr="005C6E81">
        <w:rPr>
          <w:rFonts w:ascii="Times New Roman" w:hAnsi="Times New Roman" w:cs="Times New Roman"/>
          <w:bCs/>
          <w:i/>
          <w:iCs/>
          <w:sz w:val="28"/>
          <w:szCs w:val="28"/>
        </w:rPr>
        <w:t>таблиц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, включаемых в основную част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ь работы или в приложение. </w:t>
      </w:r>
      <w:r w:rsidR="00BF7BA2" w:rsidRPr="005C6E81">
        <w:rPr>
          <w:rFonts w:ascii="Times New Roman" w:hAnsi="Times New Roman" w:cs="Times New Roman"/>
          <w:b/>
          <w:bCs/>
          <w:iCs/>
          <w:sz w:val="28"/>
          <w:szCs w:val="28"/>
        </w:rPr>
        <w:t>Таб</w:t>
      </w:r>
      <w:r w:rsidRPr="005C6E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лица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– важный итог аналитической, классифика</w:t>
      </w:r>
      <w:r w:rsidR="005C6E8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ционной,</w:t>
      </w:r>
      <w:r w:rsidR="00BF7BA2">
        <w:rPr>
          <w:rFonts w:ascii="Times New Roman" w:hAnsi="Times New Roman" w:cs="Times New Roman"/>
          <w:bCs/>
          <w:iCs/>
          <w:sz w:val="28"/>
          <w:szCs w:val="28"/>
        </w:rPr>
        <w:t xml:space="preserve"> счётной и статистической рабо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ты. С помощью таблицы исследователь доводит до ч</w:t>
      </w:r>
      <w:r w:rsidR="005C6E81">
        <w:rPr>
          <w:rFonts w:ascii="Times New Roman" w:hAnsi="Times New Roman" w:cs="Times New Roman"/>
          <w:bCs/>
          <w:iCs/>
          <w:sz w:val="28"/>
          <w:szCs w:val="28"/>
        </w:rPr>
        <w:t xml:space="preserve">итателя свои выводы, выраженные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 xml:space="preserve">наглядно. Это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могут быть классификационные таблицы, представляющие типы, виды и</w:t>
      </w:r>
      <w:r w:rsidR="005C6E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разновидности проанализированного материала в обоз</w:t>
      </w:r>
      <w:r w:rsidR="005C6E81">
        <w:rPr>
          <w:rFonts w:ascii="Times New Roman" w:hAnsi="Times New Roman" w:cs="Times New Roman"/>
          <w:bCs/>
          <w:iCs/>
          <w:sz w:val="28"/>
          <w:szCs w:val="28"/>
        </w:rPr>
        <w:t>римом виде, или таблицы, содер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жащие числовую информацию. Собирают статистически</w:t>
      </w:r>
      <w:r w:rsidR="005C6E81">
        <w:rPr>
          <w:rFonts w:ascii="Times New Roman" w:hAnsi="Times New Roman" w:cs="Times New Roman"/>
          <w:bCs/>
          <w:iCs/>
          <w:sz w:val="28"/>
          <w:szCs w:val="28"/>
        </w:rPr>
        <w:t>е данные в таблицы в тех случа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ях, когда этих данных много и предполагается сопоставление каких-либо чисел.</w:t>
      </w:r>
    </w:p>
    <w:p w:rsidR="00B943B9" w:rsidRP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Cs/>
          <w:iCs/>
          <w:sz w:val="28"/>
          <w:szCs w:val="28"/>
        </w:rPr>
        <w:t xml:space="preserve">Все таблицы должны быть прокомментированы в основном </w:t>
      </w:r>
      <w:r w:rsidR="005C6E81">
        <w:rPr>
          <w:rFonts w:ascii="Times New Roman" w:hAnsi="Times New Roman" w:cs="Times New Roman"/>
          <w:bCs/>
          <w:iCs/>
          <w:sz w:val="28"/>
          <w:szCs w:val="28"/>
        </w:rPr>
        <w:t>тексте работы, т.е. да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но их объяснение и анализ. Комментарий должен являть</w:t>
      </w:r>
      <w:r w:rsidR="005C6E81">
        <w:rPr>
          <w:rFonts w:ascii="Times New Roman" w:hAnsi="Times New Roman" w:cs="Times New Roman"/>
          <w:bCs/>
          <w:iCs/>
          <w:sz w:val="28"/>
          <w:szCs w:val="28"/>
        </w:rPr>
        <w:t>ся выводом из таблицы, а не по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вторением того, что в ней помещено.</w:t>
      </w:r>
    </w:p>
    <w:p w:rsidR="005C6E81" w:rsidRDefault="005C6E81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Pr="00BF7BA2" w:rsidRDefault="005C6E81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4.1.9</w:t>
      </w:r>
      <w:r w:rsidR="00B943B9" w:rsidRPr="00BF7BA2">
        <w:rPr>
          <w:rFonts w:ascii="Times New Roman" w:hAnsi="Times New Roman" w:cs="Times New Roman"/>
          <w:bCs/>
          <w:iCs/>
          <w:sz w:val="28"/>
          <w:szCs w:val="28"/>
        </w:rPr>
        <w:t xml:space="preserve"> Правила создания заголовков</w:t>
      </w:r>
    </w:p>
    <w:p w:rsidR="005C6E81" w:rsidRDefault="005C6E81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P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Cs/>
          <w:iCs/>
          <w:sz w:val="28"/>
          <w:szCs w:val="28"/>
        </w:rPr>
        <w:t>Все структурные части дипломной работы должн</w:t>
      </w:r>
      <w:r w:rsidR="005C6E81">
        <w:rPr>
          <w:rFonts w:ascii="Times New Roman" w:hAnsi="Times New Roman" w:cs="Times New Roman"/>
          <w:bCs/>
          <w:iCs/>
          <w:sz w:val="28"/>
          <w:szCs w:val="28"/>
        </w:rPr>
        <w:t>ы быть озаглавлены. При этом не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обходимо соблюдать следующие правила:</w:t>
      </w:r>
    </w:p>
    <w:p w:rsidR="00B943B9" w:rsidRP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Cs/>
          <w:iCs/>
          <w:sz w:val="28"/>
          <w:szCs w:val="28"/>
        </w:rPr>
        <w:t>1. Заголовок не должен сокращать или расширя</w:t>
      </w:r>
      <w:r w:rsidR="005C6E81">
        <w:rPr>
          <w:rFonts w:ascii="Times New Roman" w:hAnsi="Times New Roman" w:cs="Times New Roman"/>
          <w:bCs/>
          <w:iCs/>
          <w:sz w:val="28"/>
          <w:szCs w:val="28"/>
        </w:rPr>
        <w:t>ть объем информации, которая за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ключена в тексте.</w:t>
      </w:r>
    </w:p>
    <w:p w:rsidR="00B943B9" w:rsidRP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Cs/>
          <w:iCs/>
          <w:sz w:val="28"/>
          <w:szCs w:val="28"/>
        </w:rPr>
        <w:t>2. Заголовки глав и параграфов должны точно отражать содержание относящегося</w:t>
      </w:r>
      <w:r w:rsidR="005C6E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7BA2">
        <w:rPr>
          <w:rFonts w:ascii="Times New Roman" w:hAnsi="Times New Roman" w:cs="Times New Roman"/>
          <w:bCs/>
          <w:iCs/>
          <w:sz w:val="28"/>
          <w:szCs w:val="28"/>
        </w:rPr>
        <w:t>к ним текста.</w:t>
      </w:r>
    </w:p>
    <w:p w:rsidR="00B943B9" w:rsidRP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Cs/>
          <w:iCs/>
          <w:sz w:val="28"/>
          <w:szCs w:val="28"/>
        </w:rPr>
        <w:t>3. Заголовок не должен включать:</w:t>
      </w:r>
    </w:p>
    <w:p w:rsidR="00B943B9" w:rsidRP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Cs/>
          <w:iCs/>
          <w:sz w:val="28"/>
          <w:szCs w:val="28"/>
        </w:rPr>
        <w:t>- лишние (избыточные) слова;</w:t>
      </w:r>
    </w:p>
    <w:p w:rsidR="00B943B9" w:rsidRP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Cs/>
          <w:iCs/>
          <w:sz w:val="28"/>
          <w:szCs w:val="28"/>
        </w:rPr>
        <w:t>- слишком общие понятия, не имеющие прямого отношения к тексту;</w:t>
      </w:r>
    </w:p>
    <w:p w:rsidR="00B943B9" w:rsidRP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Cs/>
          <w:iCs/>
          <w:sz w:val="28"/>
          <w:szCs w:val="28"/>
        </w:rPr>
        <w:t>- сокращенные слова и условные обозначения;</w:t>
      </w:r>
    </w:p>
    <w:p w:rsidR="00B943B9" w:rsidRPr="00BF7BA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BA2">
        <w:rPr>
          <w:rFonts w:ascii="Times New Roman" w:hAnsi="Times New Roman" w:cs="Times New Roman"/>
          <w:bCs/>
          <w:iCs/>
          <w:sz w:val="28"/>
          <w:szCs w:val="28"/>
        </w:rPr>
        <w:t>- формулы.</w:t>
      </w:r>
    </w:p>
    <w:p w:rsidR="00BF7BA2" w:rsidRDefault="00BF7BA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F7BA2" w:rsidRPr="00E022D8" w:rsidRDefault="00BF7BA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138C2" w:rsidRPr="00E022D8" w:rsidRDefault="00F138C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5C6E81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C6E81">
        <w:rPr>
          <w:rFonts w:ascii="Times New Roman" w:hAnsi="Times New Roman" w:cs="Times New Roman"/>
          <w:bCs/>
          <w:iCs/>
          <w:sz w:val="28"/>
          <w:szCs w:val="28"/>
        </w:rPr>
        <w:t>5. ТЕХНИЧЕСКОЕ ОФОРМЛЕНИЕ</w:t>
      </w:r>
    </w:p>
    <w:p w:rsidR="00BF7BA2" w:rsidRDefault="00BF7BA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F7BA2" w:rsidRDefault="00BF7BA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5C6E81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C6E81">
        <w:rPr>
          <w:rFonts w:ascii="Times New Roman" w:hAnsi="Times New Roman" w:cs="Times New Roman"/>
          <w:bCs/>
          <w:iCs/>
          <w:sz w:val="28"/>
          <w:szCs w:val="28"/>
        </w:rPr>
        <w:t>5.1. Общие правила</w:t>
      </w:r>
    </w:p>
    <w:p w:rsidR="00BF7BA2" w:rsidRDefault="00BF7BA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Default="00B943B9" w:rsidP="008F63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0C40">
        <w:rPr>
          <w:rFonts w:ascii="Times New Roman" w:hAnsi="Times New Roman" w:cs="Times New Roman"/>
          <w:bCs/>
          <w:iCs/>
          <w:sz w:val="28"/>
          <w:szCs w:val="28"/>
        </w:rPr>
        <w:t>Техническое оформление</w:t>
      </w:r>
      <w:r w:rsidR="00E022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F6365">
        <w:rPr>
          <w:rFonts w:ascii="Times New Roman" w:hAnsi="Times New Roman" w:cs="Times New Roman"/>
          <w:bCs/>
          <w:iCs/>
          <w:sz w:val="28"/>
          <w:szCs w:val="28"/>
        </w:rPr>
        <w:t>научно-исследовательской работы студента</w:t>
      </w:r>
      <w:r w:rsidRPr="00B20C40">
        <w:rPr>
          <w:rFonts w:ascii="Times New Roman" w:hAnsi="Times New Roman" w:cs="Times New Roman"/>
          <w:bCs/>
          <w:iCs/>
          <w:sz w:val="28"/>
          <w:szCs w:val="28"/>
        </w:rPr>
        <w:t xml:space="preserve"> должно соответствовать</w:t>
      </w:r>
      <w:r w:rsidR="00B20C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0C40">
        <w:rPr>
          <w:rFonts w:ascii="Times New Roman" w:hAnsi="Times New Roman" w:cs="Times New Roman"/>
          <w:bCs/>
          <w:iCs/>
          <w:sz w:val="28"/>
          <w:szCs w:val="28"/>
        </w:rPr>
        <w:t>требованиям, предъявляемым к работам, направленны</w:t>
      </w:r>
      <w:r w:rsidR="00B20C40">
        <w:rPr>
          <w:rFonts w:ascii="Times New Roman" w:hAnsi="Times New Roman" w:cs="Times New Roman"/>
          <w:bCs/>
          <w:iCs/>
          <w:sz w:val="28"/>
          <w:szCs w:val="28"/>
        </w:rPr>
        <w:t xml:space="preserve">м в печать. Нормативной основой </w:t>
      </w:r>
      <w:r w:rsidRPr="00B20C40">
        <w:rPr>
          <w:rFonts w:ascii="Times New Roman" w:hAnsi="Times New Roman" w:cs="Times New Roman"/>
          <w:bCs/>
          <w:iCs/>
          <w:sz w:val="28"/>
          <w:szCs w:val="28"/>
        </w:rPr>
        <w:t xml:space="preserve">для этого являются: </w:t>
      </w:r>
      <w:r w:rsidR="00B20C40">
        <w:rPr>
          <w:rFonts w:ascii="Times New Roman" w:hAnsi="Times New Roman" w:cs="Times New Roman"/>
          <w:bCs/>
          <w:iCs/>
          <w:sz w:val="28"/>
          <w:szCs w:val="28"/>
        </w:rPr>
        <w:t>ГОСТ 7.32-</w:t>
      </w:r>
      <w:r w:rsidR="008F6365">
        <w:rPr>
          <w:rFonts w:ascii="Times New Roman" w:hAnsi="Times New Roman" w:cs="Times New Roman"/>
          <w:bCs/>
          <w:iCs/>
          <w:sz w:val="28"/>
          <w:szCs w:val="28"/>
        </w:rPr>
        <w:t>2001 (Отчет о научно-исследовательской работе)</w:t>
      </w:r>
      <w:r w:rsidRPr="00B20C40">
        <w:rPr>
          <w:rFonts w:ascii="Times New Roman" w:hAnsi="Times New Roman" w:cs="Times New Roman"/>
          <w:bCs/>
          <w:iCs/>
          <w:sz w:val="28"/>
          <w:szCs w:val="28"/>
        </w:rPr>
        <w:t>, ГОСТ Р 6.30-</w:t>
      </w:r>
      <w:r w:rsidR="008F6365">
        <w:rPr>
          <w:rFonts w:ascii="Times New Roman" w:hAnsi="Times New Roman" w:cs="Times New Roman"/>
          <w:bCs/>
          <w:iCs/>
          <w:sz w:val="28"/>
          <w:szCs w:val="28"/>
        </w:rPr>
        <w:t>2003 (Унифицированная система организационно-распорядительной документации), ГОСТ 7.0.5-2008 (Библиографическая ссылка)</w:t>
      </w:r>
      <w:r w:rsidR="00203E9B">
        <w:rPr>
          <w:rFonts w:ascii="Times New Roman" w:hAnsi="Times New Roman" w:cs="Times New Roman"/>
          <w:bCs/>
          <w:iCs/>
          <w:sz w:val="28"/>
          <w:szCs w:val="28"/>
        </w:rPr>
        <w:t>, ГОСТ 7.0.11-2011 (Диссертация и автореферат диссертации)</w:t>
      </w:r>
      <w:r w:rsidRPr="00B20C4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F6365" w:rsidRPr="008F6365" w:rsidRDefault="008F6365" w:rsidP="008F63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6365">
        <w:rPr>
          <w:rFonts w:ascii="Times New Roman" w:hAnsi="Times New Roman" w:cs="Times New Roman"/>
          <w:bCs/>
          <w:iCs/>
          <w:sz w:val="28"/>
          <w:szCs w:val="28"/>
        </w:rPr>
        <w:t xml:space="preserve">Желательно, чтобы листы работы были однородным по цвету и плотности. Также оформление всей работы должно быть единообразным: </w:t>
      </w:r>
      <w:r w:rsidRPr="008F636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один способ выделения заголовков глав, один способ выделения заголовков  параграфов, один способ выделения слов «Введение», «Заключение», «Библиография», «Приложение». В оглавлении необходимо указывать страницы, соответствующие положению конкретного фрагмента работы. </w:t>
      </w:r>
    </w:p>
    <w:p w:rsidR="008D4A7E" w:rsidRDefault="008F6365" w:rsidP="008F63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6365">
        <w:rPr>
          <w:rFonts w:ascii="Times New Roman" w:hAnsi="Times New Roman" w:cs="Times New Roman"/>
          <w:bCs/>
          <w:iCs/>
          <w:sz w:val="28"/>
          <w:szCs w:val="28"/>
        </w:rPr>
        <w:t>В настоящее время общепринятым способом оформления научно-исследовательских работ студентов является выполнение их на компьютере, так как именно этот способ имеет ряд общеизвестных  преимуществ. Существуют стандартные требования к компьютерному оформлению рефератов, курсовых проектов, ВКР в высших учебных заведениях: редактор Word, шрифт Times New Roman, размер шрифта – 14 кегль, межстрочный интервал - 1,5</w:t>
      </w:r>
      <w:r w:rsidR="001776B3">
        <w:rPr>
          <w:rFonts w:ascii="Times New Roman" w:hAnsi="Times New Roman" w:cs="Times New Roman"/>
          <w:bCs/>
          <w:iCs/>
          <w:sz w:val="28"/>
          <w:szCs w:val="28"/>
        </w:rPr>
        <w:t xml:space="preserve">, выравнивание – </w:t>
      </w:r>
      <w:r w:rsidR="00221BAF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1776B3">
        <w:rPr>
          <w:rFonts w:ascii="Times New Roman" w:hAnsi="Times New Roman" w:cs="Times New Roman"/>
          <w:bCs/>
          <w:iCs/>
          <w:sz w:val="28"/>
          <w:szCs w:val="28"/>
        </w:rPr>
        <w:t>о ширине</w:t>
      </w:r>
      <w:r w:rsidRPr="008F6365">
        <w:rPr>
          <w:rFonts w:ascii="Times New Roman" w:hAnsi="Times New Roman" w:cs="Times New Roman"/>
          <w:bCs/>
          <w:iCs/>
          <w:sz w:val="28"/>
          <w:szCs w:val="28"/>
        </w:rPr>
        <w:t xml:space="preserve">. Работа выполняется на белой бумаге формата А4 (210*297 мм). Текст излагается на одной стороне листа. </w:t>
      </w:r>
      <w:r w:rsidR="008D4A7E" w:rsidRPr="008F6365">
        <w:rPr>
          <w:rFonts w:ascii="Times New Roman" w:hAnsi="Times New Roman" w:cs="Times New Roman"/>
          <w:bCs/>
          <w:iCs/>
          <w:sz w:val="28"/>
          <w:szCs w:val="28"/>
        </w:rPr>
        <w:t>Страницы работы должны иметь поля:  ширина левого поля - 30 мм, ширина правого поля - 10 мм, верхнего и нижнего полей – 20 мм.</w:t>
      </w:r>
    </w:p>
    <w:p w:rsidR="001776B3" w:rsidRDefault="008F6365" w:rsidP="001776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6365">
        <w:rPr>
          <w:rFonts w:ascii="Times New Roman" w:hAnsi="Times New Roman" w:cs="Times New Roman"/>
          <w:bCs/>
          <w:iCs/>
          <w:sz w:val="28"/>
          <w:szCs w:val="28"/>
        </w:rPr>
        <w:t xml:space="preserve">Объем курсовой работы обычно составляет 25-40 страниц,  объем дипломной работы  – 50-70 страниц. </w:t>
      </w:r>
    </w:p>
    <w:p w:rsidR="001776B3" w:rsidRPr="001776B3" w:rsidRDefault="001776B3" w:rsidP="001776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1776B3">
        <w:rPr>
          <w:rFonts w:ascii="Times New Roman" w:hAnsi="Times New Roman" w:cs="Times New Roman"/>
          <w:bCs/>
          <w:iCs/>
          <w:sz w:val="28"/>
          <w:szCs w:val="28"/>
        </w:rPr>
        <w:t xml:space="preserve">бзацный отступ должен быть одинаковым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равен по всему тексту 1,27 см, </w:t>
      </w:r>
      <w:r w:rsidRPr="001776B3">
        <w:rPr>
          <w:rFonts w:ascii="Times New Roman" w:hAnsi="Times New Roman" w:cs="Times New Roman"/>
          <w:bCs/>
          <w:iCs/>
          <w:sz w:val="28"/>
          <w:szCs w:val="28"/>
        </w:rPr>
        <w:t>введение и заключение не нумеруются.</w:t>
      </w:r>
    </w:p>
    <w:p w:rsidR="001776B3" w:rsidRDefault="001776B3" w:rsidP="00B97BD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7BDA">
        <w:rPr>
          <w:rFonts w:ascii="Times New Roman" w:hAnsi="Times New Roman" w:cs="Times New Roman"/>
          <w:bCs/>
          <w:iCs/>
          <w:sz w:val="28"/>
          <w:szCs w:val="28"/>
        </w:rPr>
        <w:t>Основную часть работы следует делить на разделы и подразделы:</w:t>
      </w:r>
    </w:p>
    <w:p w:rsidR="00221BAF" w:rsidRPr="00B97BDA" w:rsidRDefault="00221BAF" w:rsidP="00B97BD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главы нумеруются римскими цифрами;</w:t>
      </w:r>
    </w:p>
    <w:p w:rsidR="001776B3" w:rsidRPr="001776B3" w:rsidRDefault="001776B3" w:rsidP="00B97BD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76B3">
        <w:rPr>
          <w:rFonts w:ascii="Times New Roman" w:hAnsi="Times New Roman" w:cs="Times New Roman"/>
          <w:bCs/>
          <w:iCs/>
          <w:sz w:val="28"/>
          <w:szCs w:val="28"/>
        </w:rPr>
        <w:t>разделы и подразделы должны иметь порядковую нумерацию в пределах всего текста, за исключением приложений;</w:t>
      </w:r>
    </w:p>
    <w:p w:rsidR="001776B3" w:rsidRPr="001776B3" w:rsidRDefault="001776B3" w:rsidP="00B97BD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76B3">
        <w:rPr>
          <w:rFonts w:ascii="Times New Roman" w:hAnsi="Times New Roman" w:cs="Times New Roman"/>
          <w:bCs/>
          <w:iCs/>
          <w:sz w:val="28"/>
          <w:szCs w:val="28"/>
        </w:rPr>
        <w:t>нумеровать их следует арабскими цифрами;</w:t>
      </w:r>
    </w:p>
    <w:p w:rsidR="001776B3" w:rsidRPr="001776B3" w:rsidRDefault="001776B3" w:rsidP="00B97BD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76B3">
        <w:rPr>
          <w:rFonts w:ascii="Times New Roman" w:hAnsi="Times New Roman" w:cs="Times New Roman"/>
          <w:bCs/>
          <w:iCs/>
          <w:sz w:val="28"/>
          <w:szCs w:val="28"/>
        </w:rPr>
        <w:t>номер подраздела включает номер раздела и порядковый номер подраздела, разделенные точкой;</w:t>
      </w:r>
    </w:p>
    <w:p w:rsidR="001776B3" w:rsidRPr="001776B3" w:rsidRDefault="001776B3" w:rsidP="00B97BD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76B3">
        <w:rPr>
          <w:rFonts w:ascii="Times New Roman" w:hAnsi="Times New Roman" w:cs="Times New Roman"/>
          <w:bCs/>
          <w:iCs/>
          <w:sz w:val="28"/>
          <w:szCs w:val="28"/>
        </w:rPr>
        <w:t>после номера раздела и подраздела в тексте точку не ставят;</w:t>
      </w:r>
    </w:p>
    <w:p w:rsidR="001776B3" w:rsidRPr="001776B3" w:rsidRDefault="001776B3" w:rsidP="00B97BD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76B3">
        <w:rPr>
          <w:rFonts w:ascii="Times New Roman" w:hAnsi="Times New Roman" w:cs="Times New Roman"/>
          <w:bCs/>
          <w:iCs/>
          <w:sz w:val="28"/>
          <w:szCs w:val="28"/>
        </w:rPr>
        <w:t>разделы и подразделы должны иметь заголовки;</w:t>
      </w:r>
    </w:p>
    <w:p w:rsidR="001776B3" w:rsidRPr="001776B3" w:rsidRDefault="001776B3" w:rsidP="00B97BD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76B3">
        <w:rPr>
          <w:rFonts w:ascii="Times New Roman" w:hAnsi="Times New Roman" w:cs="Times New Roman"/>
          <w:bCs/>
          <w:iCs/>
          <w:sz w:val="28"/>
          <w:szCs w:val="28"/>
        </w:rPr>
        <w:t>заголовки разделов и подразделов следует печатать с абзацного отступа с прописной буквы без точки в конце, не подчеркивая;</w:t>
      </w:r>
    </w:p>
    <w:p w:rsidR="001776B3" w:rsidRPr="001776B3" w:rsidRDefault="001776B3" w:rsidP="00B97BD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76B3">
        <w:rPr>
          <w:rFonts w:ascii="Times New Roman" w:hAnsi="Times New Roman" w:cs="Times New Roman"/>
          <w:bCs/>
          <w:iCs/>
          <w:sz w:val="28"/>
          <w:szCs w:val="28"/>
        </w:rPr>
        <w:t>если заголовок состоит из двух предложений, их разделяют точкой;</w:t>
      </w:r>
    </w:p>
    <w:p w:rsidR="001776B3" w:rsidRPr="001776B3" w:rsidRDefault="001776B3" w:rsidP="00B97BD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76B3">
        <w:rPr>
          <w:rFonts w:ascii="Times New Roman" w:hAnsi="Times New Roman" w:cs="Times New Roman"/>
          <w:bCs/>
          <w:iCs/>
          <w:sz w:val="28"/>
          <w:szCs w:val="28"/>
        </w:rPr>
        <w:t>переносы слов в заголовках не допускаются;</w:t>
      </w:r>
    </w:p>
    <w:p w:rsidR="00B943B9" w:rsidRPr="00B20C40" w:rsidRDefault="00B943B9" w:rsidP="008F63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0C40">
        <w:rPr>
          <w:rFonts w:ascii="Times New Roman" w:hAnsi="Times New Roman" w:cs="Times New Roman"/>
          <w:bCs/>
          <w:iCs/>
          <w:sz w:val="28"/>
          <w:szCs w:val="28"/>
        </w:rPr>
        <w:t xml:space="preserve">Каждая глава начинается с новой страницы. </w:t>
      </w:r>
    </w:p>
    <w:p w:rsidR="00B943B9" w:rsidRPr="00B20C4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0C40">
        <w:rPr>
          <w:rFonts w:ascii="Times New Roman" w:hAnsi="Times New Roman" w:cs="Times New Roman"/>
          <w:bCs/>
          <w:iCs/>
          <w:sz w:val="28"/>
          <w:szCs w:val="28"/>
        </w:rPr>
        <w:t>Подчёркивать слова в заголовках не рекомендуется, в конце заголовка точки не</w:t>
      </w:r>
      <w:r w:rsidR="00B20C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0C40">
        <w:rPr>
          <w:rFonts w:ascii="Times New Roman" w:hAnsi="Times New Roman" w:cs="Times New Roman"/>
          <w:bCs/>
          <w:iCs/>
          <w:sz w:val="28"/>
          <w:szCs w:val="28"/>
        </w:rPr>
        <w:t>ставятся.</w:t>
      </w:r>
    </w:p>
    <w:p w:rsidR="00B943B9" w:rsidRPr="00B20C4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0C40">
        <w:rPr>
          <w:rFonts w:ascii="Times New Roman" w:hAnsi="Times New Roman" w:cs="Times New Roman"/>
          <w:bCs/>
          <w:iCs/>
          <w:sz w:val="28"/>
          <w:szCs w:val="28"/>
        </w:rPr>
        <w:t>Расстояние между последней строкой предыд</w:t>
      </w:r>
      <w:r w:rsidR="00B20C40">
        <w:rPr>
          <w:rFonts w:ascii="Times New Roman" w:hAnsi="Times New Roman" w:cs="Times New Roman"/>
          <w:bCs/>
          <w:iCs/>
          <w:sz w:val="28"/>
          <w:szCs w:val="28"/>
        </w:rPr>
        <w:t>ущего параграфа и названием сле</w:t>
      </w:r>
      <w:r w:rsidRPr="00B20C40">
        <w:rPr>
          <w:rFonts w:ascii="Times New Roman" w:hAnsi="Times New Roman" w:cs="Times New Roman"/>
          <w:bCs/>
          <w:iCs/>
          <w:sz w:val="28"/>
          <w:szCs w:val="28"/>
        </w:rPr>
        <w:t>дующего должно составлять два межстрочных интервала.</w:t>
      </w:r>
    </w:p>
    <w:p w:rsidR="00B20C40" w:rsidRDefault="00B20C40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B20C4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360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Приложения</w:t>
      </w:r>
      <w:r w:rsidRPr="00B20C40">
        <w:rPr>
          <w:rFonts w:ascii="Times New Roman" w:hAnsi="Times New Roman" w:cs="Times New Roman"/>
          <w:bCs/>
          <w:iCs/>
          <w:sz w:val="28"/>
          <w:szCs w:val="28"/>
        </w:rPr>
        <w:t xml:space="preserve"> оформляют как продолжение работы на последующих страницах или</w:t>
      </w:r>
      <w:r w:rsidR="001F36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0C40">
        <w:rPr>
          <w:rFonts w:ascii="Times New Roman" w:hAnsi="Times New Roman" w:cs="Times New Roman"/>
          <w:bCs/>
          <w:iCs/>
          <w:sz w:val="28"/>
          <w:szCs w:val="28"/>
        </w:rPr>
        <w:t>в виде отдельной части ее, располагая приложение в по</w:t>
      </w:r>
      <w:r w:rsidR="001F3607">
        <w:rPr>
          <w:rFonts w:ascii="Times New Roman" w:hAnsi="Times New Roman" w:cs="Times New Roman"/>
          <w:bCs/>
          <w:iCs/>
          <w:sz w:val="28"/>
          <w:szCs w:val="28"/>
        </w:rPr>
        <w:t xml:space="preserve">рядке появления ссылок в тексте </w:t>
      </w:r>
      <w:r w:rsidRPr="00B20C40">
        <w:rPr>
          <w:rFonts w:ascii="Times New Roman" w:hAnsi="Times New Roman" w:cs="Times New Roman"/>
          <w:bCs/>
          <w:iCs/>
          <w:sz w:val="28"/>
          <w:szCs w:val="28"/>
        </w:rPr>
        <w:t>(например: см.: ПРИЛОЖЕНИЕ 3).</w:t>
      </w:r>
    </w:p>
    <w:p w:rsidR="00B943B9" w:rsidRPr="001F360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3607">
        <w:rPr>
          <w:rFonts w:ascii="Times New Roman" w:hAnsi="Times New Roman" w:cs="Times New Roman"/>
          <w:bCs/>
          <w:iCs/>
          <w:sz w:val="28"/>
          <w:szCs w:val="28"/>
        </w:rPr>
        <w:t xml:space="preserve">Каждое </w:t>
      </w:r>
      <w:r w:rsidRPr="001F3607"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</w:t>
      </w:r>
      <w:r w:rsidRPr="001F3607">
        <w:rPr>
          <w:rFonts w:ascii="Times New Roman" w:hAnsi="Times New Roman" w:cs="Times New Roman"/>
          <w:bCs/>
          <w:iCs/>
          <w:sz w:val="28"/>
          <w:szCs w:val="28"/>
        </w:rPr>
        <w:t xml:space="preserve"> должно начинаться с нового листа (страницы) с указанием в</w:t>
      </w:r>
      <w:r w:rsidR="001F36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3607">
        <w:rPr>
          <w:rFonts w:ascii="Times New Roman" w:hAnsi="Times New Roman" w:cs="Times New Roman"/>
          <w:bCs/>
          <w:iCs/>
          <w:sz w:val="28"/>
          <w:szCs w:val="28"/>
        </w:rPr>
        <w:t>правом верхнем углу слова ПРИЛОЖЕНИЕ, напечатанн</w:t>
      </w:r>
      <w:r w:rsidR="001F3607">
        <w:rPr>
          <w:rFonts w:ascii="Times New Roman" w:hAnsi="Times New Roman" w:cs="Times New Roman"/>
          <w:bCs/>
          <w:iCs/>
          <w:sz w:val="28"/>
          <w:szCs w:val="28"/>
        </w:rPr>
        <w:t xml:space="preserve">ого прописными буквами, и иметь </w:t>
      </w:r>
      <w:r w:rsidRPr="001F3607">
        <w:rPr>
          <w:rFonts w:ascii="Times New Roman" w:hAnsi="Times New Roman" w:cs="Times New Roman"/>
          <w:bCs/>
          <w:iCs/>
          <w:sz w:val="28"/>
          <w:szCs w:val="28"/>
        </w:rPr>
        <w:t>содержательный заголовок. Если в работе больше одн</w:t>
      </w:r>
      <w:r w:rsidR="001F3607">
        <w:rPr>
          <w:rFonts w:ascii="Times New Roman" w:hAnsi="Times New Roman" w:cs="Times New Roman"/>
          <w:bCs/>
          <w:iCs/>
          <w:sz w:val="28"/>
          <w:szCs w:val="28"/>
        </w:rPr>
        <w:t>ого приложения, их нумеруют по</w:t>
      </w:r>
      <w:r w:rsidRPr="001F3607">
        <w:rPr>
          <w:rFonts w:ascii="Times New Roman" w:hAnsi="Times New Roman" w:cs="Times New Roman"/>
          <w:bCs/>
          <w:iCs/>
          <w:sz w:val="28"/>
          <w:szCs w:val="28"/>
        </w:rPr>
        <w:t>следовательно арабскими цифрами (без знака №),</w:t>
      </w:r>
      <w:r w:rsidR="001F3607">
        <w:rPr>
          <w:rFonts w:ascii="Times New Roman" w:hAnsi="Times New Roman" w:cs="Times New Roman"/>
          <w:bCs/>
          <w:iCs/>
          <w:sz w:val="28"/>
          <w:szCs w:val="28"/>
        </w:rPr>
        <w:t xml:space="preserve"> например, ПРИЛОЖЕНИЕ 1, ПРИЛО</w:t>
      </w:r>
      <w:r w:rsidRPr="001F3607">
        <w:rPr>
          <w:rFonts w:ascii="Times New Roman" w:hAnsi="Times New Roman" w:cs="Times New Roman"/>
          <w:bCs/>
          <w:iCs/>
          <w:sz w:val="28"/>
          <w:szCs w:val="28"/>
        </w:rPr>
        <w:t>ЖЕНИЕ 2 и т.д.</w:t>
      </w:r>
    </w:p>
    <w:p w:rsidR="00B943B9" w:rsidRPr="001F360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3607">
        <w:rPr>
          <w:rFonts w:ascii="Times New Roman" w:hAnsi="Times New Roman" w:cs="Times New Roman"/>
          <w:bCs/>
          <w:iCs/>
          <w:sz w:val="28"/>
          <w:szCs w:val="28"/>
        </w:rPr>
        <w:t>При оформлении Приложений отдельной частью (книгой) на титульном листе подназванием работы печатают прописными буквами слово ПРИЛОЖЕНИЯ.</w:t>
      </w:r>
    </w:p>
    <w:p w:rsidR="00B943B9" w:rsidRPr="001F3607" w:rsidRDefault="00B943B9" w:rsidP="00B97B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3607">
        <w:rPr>
          <w:rFonts w:ascii="Times New Roman" w:hAnsi="Times New Roman" w:cs="Times New Roman"/>
          <w:bCs/>
          <w:iCs/>
          <w:sz w:val="28"/>
          <w:szCs w:val="28"/>
        </w:rPr>
        <w:t>Все страницы студенческой работы нумеруются</w:t>
      </w:r>
      <w:r w:rsidR="00A650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3607">
        <w:rPr>
          <w:rFonts w:ascii="Times New Roman" w:hAnsi="Times New Roman" w:cs="Times New Roman"/>
          <w:bCs/>
          <w:iCs/>
          <w:sz w:val="28"/>
          <w:szCs w:val="28"/>
        </w:rPr>
        <w:t>арабскими цифрами автоматически</w:t>
      </w:r>
      <w:r w:rsidR="00A650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3607">
        <w:rPr>
          <w:rFonts w:ascii="Times New Roman" w:hAnsi="Times New Roman" w:cs="Times New Roman"/>
          <w:bCs/>
          <w:iCs/>
          <w:sz w:val="28"/>
          <w:szCs w:val="28"/>
        </w:rPr>
        <w:t>(Вставка – Номера страниц – Положение: в</w:t>
      </w:r>
      <w:r w:rsidR="00A65096">
        <w:rPr>
          <w:rFonts w:ascii="Times New Roman" w:hAnsi="Times New Roman" w:cs="Times New Roman"/>
          <w:bCs/>
          <w:iCs/>
          <w:sz w:val="28"/>
          <w:szCs w:val="28"/>
        </w:rPr>
        <w:t>низ</w:t>
      </w:r>
      <w:r w:rsidRPr="001F3607">
        <w:rPr>
          <w:rFonts w:ascii="Times New Roman" w:hAnsi="Times New Roman" w:cs="Times New Roman"/>
          <w:bCs/>
          <w:iCs/>
          <w:sz w:val="28"/>
          <w:szCs w:val="28"/>
        </w:rPr>
        <w:t>у стран</w:t>
      </w:r>
      <w:r w:rsidR="00A65096">
        <w:rPr>
          <w:rFonts w:ascii="Times New Roman" w:hAnsi="Times New Roman" w:cs="Times New Roman"/>
          <w:bCs/>
          <w:iCs/>
          <w:sz w:val="28"/>
          <w:szCs w:val="28"/>
        </w:rPr>
        <w:t>ицы, Выравнивание: справа). Ну</w:t>
      </w:r>
      <w:r w:rsidRPr="001F3607">
        <w:rPr>
          <w:rFonts w:ascii="Times New Roman" w:hAnsi="Times New Roman" w:cs="Times New Roman"/>
          <w:bCs/>
          <w:iCs/>
          <w:sz w:val="28"/>
          <w:szCs w:val="28"/>
        </w:rPr>
        <w:t>мерация страниц производится сквозная и начинается с</w:t>
      </w:r>
      <w:r w:rsidR="00A65096">
        <w:rPr>
          <w:rFonts w:ascii="Times New Roman" w:hAnsi="Times New Roman" w:cs="Times New Roman"/>
          <w:bCs/>
          <w:iCs/>
          <w:sz w:val="28"/>
          <w:szCs w:val="28"/>
        </w:rPr>
        <w:t xml:space="preserve"> титульного листа. На титульном </w:t>
      </w:r>
      <w:r w:rsidRPr="001F3607">
        <w:rPr>
          <w:rFonts w:ascii="Times New Roman" w:hAnsi="Times New Roman" w:cs="Times New Roman"/>
          <w:bCs/>
          <w:iCs/>
          <w:sz w:val="28"/>
          <w:szCs w:val="28"/>
        </w:rPr>
        <w:t>листе</w:t>
      </w:r>
      <w:r w:rsidR="00A650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3607">
        <w:rPr>
          <w:rFonts w:ascii="Times New Roman" w:hAnsi="Times New Roman" w:cs="Times New Roman"/>
          <w:bCs/>
          <w:iCs/>
          <w:sz w:val="28"/>
          <w:szCs w:val="28"/>
        </w:rPr>
        <w:t>номер</w:t>
      </w:r>
      <w:r w:rsidR="00A650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3607">
        <w:rPr>
          <w:rFonts w:ascii="Times New Roman" w:hAnsi="Times New Roman" w:cs="Times New Roman"/>
          <w:bCs/>
          <w:iCs/>
          <w:sz w:val="28"/>
          <w:szCs w:val="28"/>
        </w:rPr>
        <w:t>страницы не ставится (Вставка – Номера стр</w:t>
      </w:r>
      <w:r w:rsidR="00A65096">
        <w:rPr>
          <w:rFonts w:ascii="Times New Roman" w:hAnsi="Times New Roman" w:cs="Times New Roman"/>
          <w:bCs/>
          <w:iCs/>
          <w:sz w:val="28"/>
          <w:szCs w:val="28"/>
        </w:rPr>
        <w:t xml:space="preserve">аниц – убрать галочку с позиции </w:t>
      </w:r>
      <w:r w:rsidRPr="001F3607">
        <w:rPr>
          <w:rFonts w:ascii="Times New Roman" w:hAnsi="Times New Roman" w:cs="Times New Roman"/>
          <w:bCs/>
          <w:iCs/>
          <w:sz w:val="28"/>
          <w:szCs w:val="28"/>
        </w:rPr>
        <w:t xml:space="preserve">Номер на первой странице), но в общем объёме работы учитывается под номером 1. </w:t>
      </w:r>
    </w:p>
    <w:p w:rsidR="00A65096" w:rsidRDefault="00A65096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A65096" w:rsidRDefault="00A65096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5.1.1</w:t>
      </w:r>
      <w:r w:rsidR="00B943B9" w:rsidRPr="00A65096">
        <w:rPr>
          <w:rFonts w:ascii="Times New Roman" w:hAnsi="Times New Roman" w:cs="Times New Roman"/>
          <w:bCs/>
          <w:iCs/>
          <w:sz w:val="28"/>
          <w:szCs w:val="28"/>
        </w:rPr>
        <w:t xml:space="preserve"> Правила оформления и размещения заголовков</w:t>
      </w:r>
    </w:p>
    <w:p w:rsidR="00A65096" w:rsidRDefault="00A65096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307C04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7C04">
        <w:rPr>
          <w:rFonts w:ascii="Times New Roman" w:hAnsi="Times New Roman" w:cs="Times New Roman"/>
          <w:bCs/>
          <w:iCs/>
          <w:sz w:val="28"/>
          <w:szCs w:val="28"/>
        </w:rPr>
        <w:t>В заголовках не допускаются переносы слов.</w:t>
      </w:r>
    </w:p>
    <w:p w:rsidR="00B943B9" w:rsidRPr="00307C04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7C04">
        <w:rPr>
          <w:rFonts w:ascii="Times New Roman" w:hAnsi="Times New Roman" w:cs="Times New Roman"/>
          <w:bCs/>
          <w:iCs/>
          <w:sz w:val="28"/>
          <w:szCs w:val="28"/>
        </w:rPr>
        <w:t>В конце заголовка точка не ставится. Если заголовок состоит из двух предложений,</w:t>
      </w:r>
      <w:r w:rsidR="00307C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07C04">
        <w:rPr>
          <w:rFonts w:ascii="Times New Roman" w:hAnsi="Times New Roman" w:cs="Times New Roman"/>
          <w:bCs/>
          <w:iCs/>
          <w:sz w:val="28"/>
          <w:szCs w:val="28"/>
        </w:rPr>
        <w:t>их разделяют точкой.</w:t>
      </w:r>
    </w:p>
    <w:p w:rsidR="00B943B9" w:rsidRPr="00307C04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7C04">
        <w:rPr>
          <w:rFonts w:ascii="Times New Roman" w:hAnsi="Times New Roman" w:cs="Times New Roman"/>
          <w:bCs/>
          <w:iCs/>
          <w:sz w:val="28"/>
          <w:szCs w:val="28"/>
        </w:rPr>
        <w:t>Заголовок и начало текста не должны оказаться на разных страницах.</w:t>
      </w:r>
    </w:p>
    <w:p w:rsidR="00B943B9" w:rsidRPr="00307C04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7C04">
        <w:rPr>
          <w:rFonts w:ascii="Times New Roman" w:hAnsi="Times New Roman" w:cs="Times New Roman"/>
          <w:bCs/>
          <w:iCs/>
          <w:sz w:val="28"/>
          <w:szCs w:val="28"/>
        </w:rPr>
        <w:t>Все структурные части курсовой или выпускной</w:t>
      </w:r>
      <w:r w:rsidR="00307C04">
        <w:rPr>
          <w:rFonts w:ascii="Times New Roman" w:hAnsi="Times New Roman" w:cs="Times New Roman"/>
          <w:bCs/>
          <w:iCs/>
          <w:sz w:val="28"/>
          <w:szCs w:val="28"/>
        </w:rPr>
        <w:t xml:space="preserve"> квалификационной работы, а так</w:t>
      </w:r>
      <w:r w:rsidRPr="00307C04">
        <w:rPr>
          <w:rFonts w:ascii="Times New Roman" w:hAnsi="Times New Roman" w:cs="Times New Roman"/>
          <w:bCs/>
          <w:iCs/>
          <w:sz w:val="28"/>
          <w:szCs w:val="28"/>
        </w:rPr>
        <w:t>же разделы, имеющие подразделы, располагают с новой страницы.</w:t>
      </w:r>
    </w:p>
    <w:p w:rsidR="00307C04" w:rsidRDefault="00307C04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Pr="00307C04" w:rsidRDefault="00307C04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5.2</w:t>
      </w:r>
      <w:r w:rsidR="00B943B9" w:rsidRPr="00307C04">
        <w:rPr>
          <w:rFonts w:ascii="Times New Roman" w:hAnsi="Times New Roman" w:cs="Times New Roman"/>
          <w:bCs/>
          <w:iCs/>
          <w:sz w:val="28"/>
          <w:szCs w:val="28"/>
        </w:rPr>
        <w:t xml:space="preserve"> Правила оформления библиографии</w:t>
      </w:r>
    </w:p>
    <w:p w:rsidR="00307C04" w:rsidRDefault="00307C04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 xml:space="preserve">Список приводится в алфавитном порядке после текста статьи. 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Ссылки в русскоязычной версии статьи даются на языке оригинала. Сначала – источники на кириллице (на русском, сербском, украинском etc), затем – на латинице (на англ., фр. etc). Правила описания одинаковы для всех источников, отечественных и иностранных.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 xml:space="preserve">При наличии нескольких работ одного автора (авторов) – ссылки выстраиваются по годам в порядке возрастания, от ранних работ к более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поздним. Работы одного автора (авторов) и одного года помечаются в алфавитном порядке латинской буквой при годе издания, без пробела после указания года: 2007b. </w:t>
      </w:r>
    </w:p>
    <w:p w:rsidR="00C61522" w:rsidRPr="00E662B8" w:rsidRDefault="00C61522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Тире между частями описания в библиографических ссылках отсутствует (это допускается ГОСТ Р 7.0.5-2008). Все ссылки должны быть оформлены единообразно: только с точкой, без тире между частями описания.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Символы № и &amp; не используются; номер обозначается лат. буквой N без точки после нее; см. ниже Cокращения в библиографических описаниях.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Двойной косой чертой отделяется описание более крупного документа, на фрагмент которого ссылаются. Перед двойной косой чертой // точка не ставится. Пробелы до и после // обязательны.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Обязательно указывают</w:t>
      </w:r>
      <w:r w:rsidR="00221BA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221BAF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E662B8" w:rsidRPr="00E662B8">
        <w:rPr>
          <w:rFonts w:ascii="Times New Roman" w:hAnsi="Times New Roman" w:cs="Times New Roman"/>
          <w:bCs/>
          <w:iCs/>
          <w:sz w:val="28"/>
          <w:szCs w:val="28"/>
        </w:rPr>
        <w:t>Для книг: имя автора (имена авторов), название работы, место издания, издательство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(если известно)</w:t>
      </w:r>
      <w:r w:rsidR="00E662B8" w:rsidRPr="00E662B8">
        <w:rPr>
          <w:rFonts w:ascii="Times New Roman" w:hAnsi="Times New Roman" w:cs="Times New Roman"/>
          <w:bCs/>
          <w:iCs/>
          <w:sz w:val="28"/>
          <w:szCs w:val="28"/>
        </w:rPr>
        <w:t xml:space="preserve"> и год издания.</w:t>
      </w:r>
    </w:p>
    <w:p w:rsidR="00E662B8" w:rsidRPr="00E662B8" w:rsidRDefault="00221BAF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E662B8" w:rsidRPr="00E662B8">
        <w:rPr>
          <w:rFonts w:ascii="Times New Roman" w:hAnsi="Times New Roman" w:cs="Times New Roman"/>
          <w:bCs/>
          <w:iCs/>
          <w:sz w:val="28"/>
          <w:szCs w:val="28"/>
        </w:rPr>
        <w:t>Для коллективных монографий и сборников: добавляется имя редактора (имена реакторов).</w:t>
      </w:r>
    </w:p>
    <w:p w:rsidR="00E662B8" w:rsidRPr="00E662B8" w:rsidRDefault="00221BAF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E662B8" w:rsidRPr="00E662B8">
        <w:rPr>
          <w:rFonts w:ascii="Times New Roman" w:hAnsi="Times New Roman" w:cs="Times New Roman"/>
          <w:bCs/>
          <w:iCs/>
          <w:sz w:val="28"/>
          <w:szCs w:val="28"/>
        </w:rPr>
        <w:t>Для статей и т.п.: имя автора, название работы // источник, год издания, том – номер (выпуск, часть etc), диапазон страниц.</w:t>
      </w:r>
    </w:p>
    <w:p w:rsidR="00E662B8" w:rsidRPr="00E662B8" w:rsidRDefault="00221BAF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E662B8" w:rsidRPr="00E662B8">
        <w:rPr>
          <w:rFonts w:ascii="Times New Roman" w:hAnsi="Times New Roman" w:cs="Times New Roman"/>
          <w:bCs/>
          <w:iCs/>
          <w:sz w:val="28"/>
          <w:szCs w:val="28"/>
        </w:rPr>
        <w:t>При указании диапазона страниц между цифрами ставится короткое тире (не дефис), а пробелы отсутствуют.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Для переводных работ: язык, с которого сделан перевод. Рекомендуем указывать имя переводчика.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Имена всех авторов вне зависимости от их количества указываются в начале описания (после фамилии запятая не ставится, инициалы – без пробелов между ними: Иванов А.А., Ivanov A.A.). Если имена авторов не указаны (например, указан только редактор), описание начинается с названия работы.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Клиническая психология: пер. с нем. / под ред. М.Перре, У.Бауманна. 2-е междунар. изд. М. и др.: Питер, 2007. [Пробелы до и после / обязательны.]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Сохраняются все особенности написания имен: Ariès, Børglum, Büchner, Janáč, Längle etc.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иностранных источниках редакторы обычно указываются перед названием работы (с пометкой (Ed.). или (Eds.). – на англ. яз.). Этот порядок следует сохранить.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 xml:space="preserve">Runco M.A., Albert R.S. (Eds.). </w:t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Theories of creativity. Newbury Park, CA: Sage, 1990.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Baumann U., Perrez M. (Hrsg.). Klinische Psychologie – Psychotherapie. 2. Aufl. Bern: Huber, 1998.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Существительные в немецком Языке (но: только в немецком Языке) обязательно пишутся с большой Буквы.</w:t>
      </w:r>
    </w:p>
    <w:p w:rsidR="00C61522" w:rsidRDefault="00C61522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Имена иностранных авторов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Фамилии иностранных авторов в русскоязычной версии списка литературы после написания кириллицей указываются в оригинальном написании (если исходное имя – на латинице) либо в общераспространенной латинской транскрипции (например, имена японских авторов), в квадратных скобках. В англоверсии сохраняются только оригинальные (общераспространенные) имена иностранных авторов.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Хекхаузен Х. [Heckhausen H.] Мотивация и деятельность: в 2 т.: пер. с нем. М</w:t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.: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Педагогика</w:t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, 1986.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Heckhausen H. Motivatsiya i deyatel'nost': v 2 t.: per. s nem.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M.: Pedagogika, 1986. [in Russian]</w:t>
      </w:r>
    </w:p>
    <w:p w:rsidR="00C61522" w:rsidRDefault="00C61522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Фрагмент документа: статья в книге...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 xml:space="preserve">Если описывается фрагмент более крупного документа и имеется указание на конкретный выпуск, том, часть и т.п., то они следуют после года издания. В конце описания – диапазон страниц. 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Иванов И.И. Название работы // Психологические аспекты: сб. ст.: в 2 ч. СПб.: Изд-во С.-Петерб. ун-та, 2007. Ч. 1. С. 215–228.</w:t>
      </w:r>
    </w:p>
    <w:p w:rsidR="00C61522" w:rsidRDefault="00C61522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Статья в журнале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При описании статьи из журнала сначала указывается год с точкой после него. Затем – том, а через запятую номер (выпуск и т.п.), после номера (выпуска) – точка. Затем – диапазон страниц. Цифрам здесь и везде предшествует пробел.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 xml:space="preserve">Название журнала. </w:t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2001.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5,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вып</w:t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7.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. 11–23.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Journal Title.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2007. Vol. 5(7). P. 21–54.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Для иностранных источников настоятельно рекомендуем образец Vol. 5(7), без пробела перед скобкой. Недопустимо смешивать номер тома (volume number) и номер выпуска (issue number). Описания доступны на сайтах журналов. Номер выпуска указывается в круглых скобках после номера тома, без пробелов.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 xml:space="preserve">Осницкий А.К. Проблемы исследования субъектной активности // Вопросы психологии. </w:t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1996. N 1.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. 5–19.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Pison G., D'Addato A.V. Frequency of twin births in developed countries // Twin Research and Human Genetics.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2006. Vol. 9(2). P. 250–259.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В названии журнала после слова "Серия" ставится двоеточие (Серия: Психология). Если журнальная серия имеет номер, ее название приводится после запятой: Серия 12, Психология. Социология. Педагогика. Номер серии указывают арабскими цифрами: Серия 10, Дифференциальная психология.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Сдвоенные журнальные номера указывают через косую черту (не через тире) без пробелов: N 1/2.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Вид документа: диссертация, сборник статей...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Вид документа (дис., материалы конф., энцикл., сб. ст., избр. тр. и т.п.) помещается после названия, отделяясь двоеточием. Пробела перед двоеточием нет. Одно слово не сокращается ("справочник", но "справ. пособие"; "учебник", но "учеб. для вузов").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Описание диссертации, автореферата диссертации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Иванов А.А. Название работы: автореф. дис. ... д-ра психол. наук. М., 2005.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Сидоров Б.Б. Название работы: дис. ... канд. психол. наук. Тверь, 2005.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Перед многоточием и после него пробел. Указывается город, в котором защищалась диссертация, а не место, где печатался автореферат. В описании диссертации отсутствует название издательства, поскольку это рукопись. Оно может опускаться и при описании авторефератов.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Сборники материалов конференций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Указывают редактора (редакторов), а также место и дату проведения конф. (после запятой либо в круглых скобках – так, как указано в выходных данных), например: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Психология XXI века: материалы междунар. науч. конф., Санкт-Петербург, 10–12 мая 2011 г. / отв. ред. А.А.Иванов. СПб.: Изд-во Изд-во С.-Петерб. ун-та, 2011. </w:t>
      </w:r>
    </w:p>
    <w:p w:rsidR="00C61522" w:rsidRDefault="00C61522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Переведено с другого языка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Сведения о том, что издание является переводом с другого языка (при отсутствии фамилии переводчика; об указании имен – см. ниже), указывают после вида документа (или непосредственно после названия, если вид не отражен), отделяя двоеточием.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Ажеж К. [Hagege C.] Человек говорящий: вклад лингвистики в гуманитарные науки: пер. с фр. Изд. 2-е, стер. М.: Едиториал УРСС, 2006.</w:t>
      </w:r>
    </w:p>
    <w:p w:rsidR="00C61522" w:rsidRDefault="00C61522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Имена редакторов, переводчиков, названия учреждений...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Имена составителей, редакторов, переводчиков, названия учреждений и иные сведения об ответственности указывают после косой черты, до и после / ставится пробел. Группы однородных сведений разделяют точкой с запятой.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Рекомендуем указывать имя переводчика. Для коллективных монографий и сборников указание редактора (ответственного, научного, составителя) обязательно.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Если переводчиков и/или редакторов три или более – указывается фамилия первого переводчика и/или редактора с добавлением слов "и др."; можно привести фамилии всех.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Экман П. [Ekman P.] Психология лжи / науч. ред. В.В.Знаков; пер. с англ. Н.Исуповой и др. СПб. и др.: Питер, 2008. [Фамилия переводчика указана после косой черты, в сведениях об ответственности.]</w:t>
      </w:r>
    </w:p>
    <w:p w:rsidR="00C61522" w:rsidRDefault="00C61522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Информация об издании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Информация об издании (какое оно по счету, стереотипное, исправленное, дополненное, перепечатанное с иного издания и т.п.), если она есть, дается после сведений об ответственности, отделяясь от них точкой. Например: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Маслоу А. [Maslow A.H.] Мотивация и личность: пер. с англ. 3-е изд. СПб. и др.: Питер, 2008.</w:t>
      </w:r>
    </w:p>
    <w:p w:rsidR="00C61522" w:rsidRDefault="00C61522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Выходные данные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После места издания (города, где издан документ) через двоеточие дается название издательства (примеры названий см. ниже). При необходимости указать два места издания или более их разделяют точкой с запятой. Если мест издания / издательств три или более, можно описать одно – выделенное на титуле или первое, заменяя опущенное словами "и др.".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М.; Новосибирск: Изд-во АН СССР, 1950.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Paris; London; New York: Harvard University Press, 2001.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СПб. и др. (мест издания три или более)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М.; СПб.: Питер и др. (издательств три или более)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Cокращаются названия только трех городов: М., СПб., Н.Новгород. Все остальные места издания указываются полностью.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Наименования нескольких издателей разделяют двоеточием.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Майерс Д.Дж. [Myers D.G.] Социальная психология: интенсив. курс. 3-е междунар. изд. СПб.: Прайм-Еврознак: Нева; М.: Олма-Пресс, 2000. [Город и разделенные двоеточием два издательства – точка с запятой – второй город и издательство.]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Если невозможно установить место издания, то приводят в квадратных скобках аббревиатуру [Б.м.] (без места) или [S.l.] (sine loco) для документов на латинице.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При отсутствии сведений об издательстве приводят в квадратных скобках слова [б.и.] (без издательства) или [s.n.] (sine nomine).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Если в источнике не указан год издания, приводят в квадратных скобках аббревиатуру [б.г.] (без года) или [s.a.] (sine anno). Отсылки в тексте при этом выглядят так: [Иванов, б.г.]; [Smith, s.a.].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Названия некоторых издательств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Слова "Издательство", "Издательский/Книжный центр/дом", "ООО", "НПО", Ltd, Inc, GmbH и т.п. в библиографическом описании опускаются.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Правильно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ab/>
        <w:t>Неправильно</w:t>
      </w:r>
    </w:p>
    <w:p w:rsidR="00E662B8" w:rsidRPr="00E662B8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/>
          <w:iCs/>
          <w:sz w:val="24"/>
          <w:szCs w:val="24"/>
        </w:rPr>
        <w:t>Издательство имеет собственное название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Академия</w:t>
      </w:r>
      <w:r w:rsidRPr="00C61522">
        <w:rPr>
          <w:rFonts w:ascii="Times New Roman" w:hAnsi="Times New Roman" w:cs="Times New Roman"/>
          <w:bCs/>
          <w:iCs/>
          <w:sz w:val="24"/>
          <w:szCs w:val="24"/>
        </w:rPr>
        <w:tab/>
        <w:t>Издательский центр «Академия»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Аспект Пресс</w:t>
      </w:r>
      <w:r w:rsidRPr="00C61522">
        <w:rPr>
          <w:rFonts w:ascii="Times New Roman" w:hAnsi="Times New Roman" w:cs="Times New Roman"/>
          <w:bCs/>
          <w:iCs/>
          <w:sz w:val="24"/>
          <w:szCs w:val="24"/>
        </w:rPr>
        <w:tab/>
        <w:t>Аспект-Пресс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Едиториал УРСС</w:t>
      </w:r>
      <w:r w:rsidRPr="00C61522">
        <w:rPr>
          <w:rFonts w:ascii="Times New Roman" w:hAnsi="Times New Roman" w:cs="Times New Roman"/>
          <w:bCs/>
          <w:iCs/>
          <w:sz w:val="24"/>
          <w:szCs w:val="24"/>
        </w:rPr>
        <w:tab/>
        <w:t>Эдиториал УРСС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ИП РАН</w:t>
      </w:r>
      <w:r w:rsidR="00C61522" w:rsidRPr="00C615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6152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61522" w:rsidRPr="00C61522">
        <w:rPr>
          <w:rFonts w:ascii="Times New Roman" w:hAnsi="Times New Roman" w:cs="Times New Roman"/>
          <w:bCs/>
          <w:iCs/>
          <w:sz w:val="24"/>
          <w:szCs w:val="24"/>
        </w:rPr>
        <w:t>Изд-во «Институт психологии РАН»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[Название издательства:</w:t>
      </w:r>
      <w:r w:rsidR="00C61522" w:rsidRPr="00C615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61522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Институт психологии Российской академии наук]</w:t>
      </w:r>
      <w:r w:rsidRPr="00C61522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Когито-Центр</w:t>
      </w:r>
      <w:r w:rsidRPr="00C61522">
        <w:rPr>
          <w:rFonts w:ascii="Times New Roman" w:hAnsi="Times New Roman" w:cs="Times New Roman"/>
          <w:bCs/>
          <w:iCs/>
          <w:sz w:val="24"/>
          <w:szCs w:val="24"/>
        </w:rPr>
        <w:tab/>
        <w:t>Когито Центр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МОДЭК</w:t>
      </w:r>
      <w:r w:rsidRPr="00C61522">
        <w:rPr>
          <w:rFonts w:ascii="Times New Roman" w:hAnsi="Times New Roman" w:cs="Times New Roman"/>
          <w:bCs/>
          <w:iCs/>
          <w:sz w:val="24"/>
          <w:szCs w:val="24"/>
        </w:rPr>
        <w:tab/>
        <w:t>НПО «МОДЭК»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РОССПЭН</w:t>
      </w:r>
      <w:r w:rsidRPr="00C61522">
        <w:rPr>
          <w:rFonts w:ascii="Times New Roman" w:hAnsi="Times New Roman" w:cs="Times New Roman"/>
          <w:bCs/>
          <w:iCs/>
          <w:sz w:val="24"/>
          <w:szCs w:val="24"/>
        </w:rPr>
        <w:tab/>
        <w:t>РОССПЕН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Самар. ун-т</w:t>
      </w:r>
      <w:r w:rsidR="00C61522" w:rsidRPr="00C615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6152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61522" w:rsidRPr="00C61522">
        <w:rPr>
          <w:rFonts w:ascii="Times New Roman" w:hAnsi="Times New Roman" w:cs="Times New Roman"/>
          <w:bCs/>
          <w:iCs/>
          <w:sz w:val="24"/>
          <w:szCs w:val="24"/>
        </w:rPr>
        <w:t>Изд-во СГУ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[Название издательства: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Самарский университет;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до 1997 г.: Изд-во Самар. ун-та]</w:t>
      </w:r>
      <w:r w:rsidRPr="00C61522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/>
          <w:iCs/>
          <w:sz w:val="24"/>
          <w:szCs w:val="24"/>
        </w:rPr>
        <w:t>Издательство кого / чего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Ленинград: Изд-во Ленингр. ун-та</w:t>
      </w:r>
      <w:r w:rsidRPr="00C61522">
        <w:rPr>
          <w:rFonts w:ascii="Times New Roman" w:hAnsi="Times New Roman" w:cs="Times New Roman"/>
          <w:bCs/>
          <w:iCs/>
          <w:sz w:val="24"/>
          <w:szCs w:val="24"/>
        </w:rPr>
        <w:tab/>
        <w:t>Л.: ЛГУ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М.: Изд-во Ин-та практ. психологии</w:t>
      </w:r>
      <w:r w:rsidRPr="00C61522">
        <w:rPr>
          <w:rFonts w:ascii="Times New Roman" w:hAnsi="Times New Roman" w:cs="Times New Roman"/>
          <w:bCs/>
          <w:iCs/>
          <w:sz w:val="24"/>
          <w:szCs w:val="24"/>
        </w:rPr>
        <w:tab/>
        <w:t>М.: ИПП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М.: Изд-во Моск. психол.-соц. ин-та</w:t>
      </w:r>
      <w:r w:rsidRPr="00C61522">
        <w:rPr>
          <w:rFonts w:ascii="Times New Roman" w:hAnsi="Times New Roman" w:cs="Times New Roman"/>
          <w:bCs/>
          <w:iCs/>
          <w:sz w:val="24"/>
          <w:szCs w:val="24"/>
        </w:rPr>
        <w:tab/>
        <w:t>М.: МПСИ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М.: Изд-во Моск. ун-та</w:t>
      </w:r>
      <w:r w:rsidRPr="00C61522">
        <w:rPr>
          <w:rFonts w:ascii="Times New Roman" w:hAnsi="Times New Roman" w:cs="Times New Roman"/>
          <w:bCs/>
          <w:iCs/>
          <w:sz w:val="24"/>
          <w:szCs w:val="24"/>
        </w:rPr>
        <w:tab/>
        <w:t>М.: МГУ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Пермь: Изд-во Перм. гос. пед. ун-та</w:t>
      </w:r>
      <w:r w:rsidRPr="00C61522">
        <w:rPr>
          <w:rFonts w:ascii="Times New Roman" w:hAnsi="Times New Roman" w:cs="Times New Roman"/>
          <w:bCs/>
          <w:iCs/>
          <w:sz w:val="24"/>
          <w:szCs w:val="24"/>
        </w:rPr>
        <w:tab/>
        <w:t>Пермь: ПГПУ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СПб.: Изд-во С.-Петерб. ун-та</w:t>
      </w:r>
      <w:r w:rsidRPr="00C61522">
        <w:rPr>
          <w:rFonts w:ascii="Times New Roman" w:hAnsi="Times New Roman" w:cs="Times New Roman"/>
          <w:bCs/>
          <w:iCs/>
          <w:sz w:val="24"/>
          <w:szCs w:val="24"/>
        </w:rPr>
        <w:tab/>
        <w:t>СПб.: СПбГУ</w:t>
      </w:r>
    </w:p>
    <w:p w:rsidR="00E662B8" w:rsidRPr="00C61522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СПб.: Иван Лимбах</w:t>
      </w:r>
      <w:r w:rsidRPr="00C61522">
        <w:rPr>
          <w:rFonts w:ascii="Times New Roman" w:hAnsi="Times New Roman" w:cs="Times New Roman"/>
          <w:bCs/>
          <w:iCs/>
          <w:sz w:val="24"/>
          <w:szCs w:val="24"/>
        </w:rPr>
        <w:tab/>
        <w:t>СПб.: Изд. Ивана Лимбаха</w:t>
      </w:r>
    </w:p>
    <w:p w:rsidR="00E662B8" w:rsidRPr="00E662B8" w:rsidRDefault="00E662B8" w:rsidP="00C61522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61522">
        <w:rPr>
          <w:rFonts w:ascii="Times New Roman" w:hAnsi="Times New Roman" w:cs="Times New Roman"/>
          <w:bCs/>
          <w:iCs/>
          <w:sz w:val="24"/>
          <w:szCs w:val="24"/>
        </w:rPr>
        <w:t>СПб.: Михайлов В.А.</w:t>
      </w:r>
      <w:r w:rsidRPr="00C61522">
        <w:rPr>
          <w:rFonts w:ascii="Times New Roman" w:hAnsi="Times New Roman" w:cs="Times New Roman"/>
          <w:bCs/>
          <w:iCs/>
          <w:sz w:val="24"/>
          <w:szCs w:val="24"/>
        </w:rPr>
        <w:tab/>
        <w:t>СПб.: Изд-во Михайлова В.А.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Сокращения в библиографических описаниях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Сокращения основного заглавия работ не применяются. В других частях описания следует руководствоваться ГОСТ 7.11, ГОСТ 7.12, например: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5800D3">
      <w:pPr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Русскоязычные ссылки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ab/>
        <w:t>Англоязычные</w:t>
      </w:r>
    </w:p>
    <w:p w:rsidR="00E662B8" w:rsidRPr="00E662B8" w:rsidRDefault="00E662B8" w:rsidP="005800D3">
      <w:pPr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ссылки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</w:p>
    <w:p w:rsidR="00E662B8" w:rsidRPr="00E662B8" w:rsidRDefault="00E662B8" w:rsidP="005800D3">
      <w:pPr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662B8" w:rsidRPr="00E662B8" w:rsidRDefault="00E662B8" w:rsidP="005800D3">
      <w:pPr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И др.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ab/>
        <w:t>Et al.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</w:p>
    <w:p w:rsidR="00E662B8" w:rsidRPr="00E662B8" w:rsidRDefault="00E662B8" w:rsidP="005800D3">
      <w:pPr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№ =  N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ab/>
        <w:t>№ =  N (без точки после буквы)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</w:p>
    <w:p w:rsidR="00E662B8" w:rsidRPr="00E662B8" w:rsidRDefault="00E662B8" w:rsidP="005800D3">
      <w:pPr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Том = Т.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ab/>
        <w:t>Volum = Vol. (с точкой в конце)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</w:p>
    <w:p w:rsidR="00E662B8" w:rsidRPr="00E662B8" w:rsidRDefault="00E662B8" w:rsidP="005800D3">
      <w:pPr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Выпуск = Вып.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ab/>
        <w:t>Issue = Issue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</w:p>
    <w:p w:rsidR="00E662B8" w:rsidRPr="00E662B8" w:rsidRDefault="00E662B8" w:rsidP="005800D3">
      <w:pPr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Стр. = С.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ab/>
        <w:t>Page = P. (с точкой после буквы)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</w:p>
    <w:p w:rsidR="00E662B8" w:rsidRPr="00E662B8" w:rsidRDefault="00E662B8" w:rsidP="005800D3">
      <w:pPr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В 3 томах (и т.п.) = в 3 т.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ab/>
        <w:t>In 3 vols.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</w:p>
    <w:p w:rsidR="00E662B8" w:rsidRPr="005800D3" w:rsidRDefault="00E662B8" w:rsidP="005800D3">
      <w:pPr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Редактор</w:t>
      </w:r>
      <w:r w:rsidRPr="005800D3">
        <w:rPr>
          <w:rFonts w:ascii="Times New Roman" w:hAnsi="Times New Roman" w:cs="Times New Roman"/>
          <w:bCs/>
          <w:iCs/>
          <w:sz w:val="28"/>
          <w:szCs w:val="28"/>
          <w:lang w:val="en-US"/>
        </w:rPr>
        <w:t>/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ры</w:t>
      </w:r>
      <w:r w:rsidRPr="005800D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=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Ред</w:t>
      </w:r>
      <w:r w:rsidRPr="005800D3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="005800D3" w:rsidRPr="005800D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5800D3" w:rsidRPr="00A10838">
        <w:rPr>
          <w:rFonts w:ascii="Times New Roman" w:hAnsi="Times New Roman" w:cs="Times New Roman"/>
          <w:bCs/>
          <w:iCs/>
          <w:sz w:val="28"/>
          <w:szCs w:val="28"/>
          <w:lang w:val="en-US"/>
        </w:rPr>
        <w:tab/>
      </w:r>
      <w:r w:rsidR="005800D3"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Editor/s = Ed./Eds.</w:t>
      </w:r>
    </w:p>
    <w:p w:rsidR="00E662B8" w:rsidRPr="00E662B8" w:rsidRDefault="00E662B8" w:rsidP="005800D3">
      <w:pPr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Издание</w:t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=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Изд</w:t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="005800D3" w:rsidRPr="00A10838">
        <w:rPr>
          <w:rFonts w:ascii="Times New Roman" w:hAnsi="Times New Roman" w:cs="Times New Roman"/>
          <w:bCs/>
          <w:iCs/>
          <w:sz w:val="28"/>
          <w:szCs w:val="28"/>
          <w:lang w:val="en-US"/>
        </w:rPr>
        <w:tab/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Edition = Ed.</w:t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ab/>
        <w:t xml:space="preserve"> </w:t>
      </w:r>
    </w:p>
    <w:p w:rsidR="00E662B8" w:rsidRPr="00E662B8" w:rsidRDefault="00E662B8" w:rsidP="005800D3">
      <w:pPr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Перевод</w:t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=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Пер</w:t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ab/>
        <w:t>Translation = Transl.</w:t>
      </w: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ab/>
        <w:t xml:space="preserve"> 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В ссылках на иных языках используют соответствующие общепринятые сокращения на данном языке.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Ссылки на электронные ресурсы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Цифровой индентификатор doi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Электронные публикации, которым международной организацией International DOI Foundation (http://www.doi.org) присвоен цифровой идентификатор объекта (Digital Object Identifier, или doi), описываются аналогично печатным изданиям, с указанием doi без точки после него. В этом случае URL не приводится, поскольку doi позволяет однозначно идентифицировать объект в базах данных, в отличие от сетевого адреса, который может измениться.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D'Addato A.V. Secular trends in twinning rates // Journal of Biosocial Science.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2007. Vol. 39(1). P. 147–151. doi:10.1017/s0021932006001337</w:t>
      </w:r>
    </w:p>
    <w:p w:rsidR="005800D3" w:rsidRDefault="005800D3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Публикации без doi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Следует указывать обозначение материалов для электронных ресурсов [Электронный ресурс]. Электронный адрес и дату обращения к документу в сети Интернет приводят всегда. Дата обращения к документу – это дата, когда человек, составляющий ссылку, данный документ открывал, и этот документ был доступен (формат: число-месяц-год = чч.мм.гггг).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 xml:space="preserve"> Даль В.И. Толковый словарь живого великорусского языка Владимира Даля [Электронный ресурс]: подгот. по 2-му печ. изд. 1880–1882 гг. М.: ACT и др.: 1998. 1 электрон. опт. диск (CD-ROM).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Белоус Н.А. Прагматическая реализация коммуникативных стратегий в конфликтном дискурсе [Электронный ресурс] // Мир лингвистики и коммуникации: электрон. научн. журн. 2006. N 4. URL: http://www.tverlingua.by.ru/archive/005/5_3_1.htm (дата обращения: 15.12.2007).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По информации на главной странице сайта/портала даются: название и описание ресурса, если указано – место и год издания.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Лапичкова В.П. Стандартизация библиотечных процессов. Опыт Национальной библиотеки Республики Карелии [Электронный ресурс] // Library.ru: информ.-справочный портал. М., 2005–2007. URL: http://www.library.ru/1/kb/articles/article.php?a_uid=225 (дата обращения: 24.12.2007).</w:t>
      </w:r>
    </w:p>
    <w:p w:rsidR="005800D3" w:rsidRPr="00E662B8" w:rsidRDefault="005800D3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В примечаниях приводят сведения, необходимые для поиска и характеристики технических спецификаций электронного ресурса. Сведения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адрес, дату обращения к документу.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Сведения об ограничении доступа приводят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"Доступ из …", "Доступ для зарегистрированных пользователей" и др. Если доступ свободный, то в сведениях не указывают ничего.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Системные требования приводят в том случае, когда для доступа к документу нужно специальное программное обеспечение, например Adobe Acrobat Reader, Power Point и т.п.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В электронных публикациях часто присутствует дата, которую включают в описание. Сначала следует год, а затем число и месяц.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Панасюк А.Ю. Имидж: определение центрального понятия в имиджелогии [Электронный ресурс] // Академия имиджелогии. 2004. 26 марта. URL: http://academim.org/art/pan1_2.html (дата обращения: 17.04.2008).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Дата обновления документа или его части указывается в том случае, если она зафиксирована на сайте. Если дату обновления установить нельзя, то не указывается ничего.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Общие ресурсы по лингвистике и филологии: сайт Игоря Гаршина. [Электронный ресурс]. 2002. Дата обновления: 05.10.2008. URL: http://katori.pochta.ru/linguistics/portals.html (дата обращения: 05.10.2008).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Не следует ссылаться на электронные ресурсы, нарушающие авторское право.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Примеры оформления библиографических ссылок по ГОСТ Р 7.0.5-2008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По ГОСТ-2008 допускается не использовать тире между областями библиографического описания. Все ссылки должны быть оформлены единообразно: только с точкой, без тире между частями описания.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Ссылки на печатные источники: примеры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Аболин Л.М. Психологические механизмы эмоциональной устойчивости человека. Казань: Изд-во Казан. ун-та, 1987. [Не «Казань: КГУ».]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Ажеж К. [Hagege C.] Человек говорящий: вклад лингвистики в гуманитарные науки: пер. с фр. Изд. 2-е, стер. М.: Едиториал УРСС, 2006. [Фамилия переводчика не указана; указание на перевод – после двоеточия; указание фамилии переводчика – см. пункт «Экман» ниже.]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Андреева Г.М. Социальная психология: учебник. 5-е изд., испр. и доп. М.: Аспект Пресс, 2006. [Не «Аспект-Пресс».]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Антонова Н.А. Стратегии и тактики педагогического дискурса // Проблемы речевой коммуникации: межвуз. сб. науч. тр. / под ред. М.А.Кормилицыной, О.Б.Сиротининой. Саратов: Изд-во Сарат. ун-та, 2007. Вып. 7. С. 230–236. [«под. ред.» – с маленькой буквы; фамилии редакторов, переводчиков etc указывают после косой черты; если их более двух: А.А.Иванов и др.; можно указать всех. Диапазон страниц – без пробелов вокруг тире.]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Ануфриев А.Ф., Костромина С.Н. Решение диагностических задач практическим психологом в системе образования // Вопросы психологии. 2000. N 6. C. 26–37. [Символ номера (№) не используется, заменяется буквой N без точки после нее.]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Барт Р. [Bart R.] Лингвистика текста: пер. с англ. // Новое в зарубежной лингвистике. М.: Прогресс, 1978. Вып. VIII: Лингвистика текста. С. 442–449. [Обязательно приводится оригинальное написание имени иностранного автора. Название выпуска можно опустить. Фамилия переводчика не указана; указание на перевод – после двоеточия; указание фамилии переводчика – см. пункт «Экман» ниже.]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Белянин В.П. Психолингвистика: учебник. 3-е изд., испр. М.: Флинта: Изд-во Моск. психол.-соц. ин-та, 2005. [Не «М.: МПСИ».]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Бергер П., Лукман Т. [Berger P.L., Luckmann T.] Социальное конструирование реальности: Трактат по социологии знания: пер. с англ. М.: Медиум, 1995. [Обязательно приводится оригинальное написание имен иностранных авторов. Фамилия переводчика не указана; указание на перевод – после двоеточия; указание фамилии переводчика – см. пункт «Экман» ниже.]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Браславский П.И., Данилов С.Ю. Интернет как средство инкультурации и аккультурации // Взаимопонимание в диалоге культур: условия успешности: в 2 ч. / под общ. ред. Л.И.Гришаевой, М.К.Поповой. Воронеж: Изд-во Воронеж. ун-та, 2004. Ч. 1. С. 215–228. [Не «Воронеж: ВГУ»; «под общ. ред.» – с маленькой буквы.]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Куфтяк Е.В. Адаптация опросника «Супружеский копинг» // Вестник Санкт-Петербургского университета. Серия 12, Психология. Социология. Педагогика. 2009. Ч. 1, вып. 3. С. 246–253. [После номера серии – запятая; подробнее о журнальных сериях см. выше. После номера части – запятая, затем – номер выпуска etc.]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Майерс Д.Дж. [Myers D.G.] Социальная психология: пер. с англ. 3-е междунар. изд. СПб.: Прайм-Еврознак: Нева; М.: Олма-Пресс, 2000. [Город: Издательство – точка с запятой – Другой город: Другое издательство.]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Маслоу</w:t>
      </w:r>
      <w:r w:rsidRPr="00A1083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A1083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[Maslow A.H.]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Мотивация и личность: пер. с англ. 3-е изд. СПб. и др.: Питер, 2008. [Фамилия переводчика не указана, указание на перевод – после двоеточия; указание фамилии переводчика – см. пункт «Экман» ниже.]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Мироненко И.А. Современные теории в психологии личности. СПб.: Михайлов В.А., 2003.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Нестандартизированные психодиагностические методики исследования мышления – обеспечение сопоставимости и надежности данных: метод. пособие / С.-Петерб. психоневрол. ин-т им. В.М.Бехтерева. СПб., 1995. [Коллективный автор указан после косой черты; без участия издательства.]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Пиаже Ж. [Piaget J.] Эгоцентрическая речь: пер. с фр. // Жан Пиаже: теория, эксперименты, дискуссии: сб. ст. / сост. и общ.ред. Л.Ф.Обуховой, Г.В.Бурменской. М.: Гардарики, 2001. С. 41–46.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Психология индивидуальности: материалы II всерос. науч. конф., Москва, 12–14 нояб. 2008 г. / отв ред. А.К.Болотова. М.: Изд-во ГУ ВШЭ, 2008. [Указаны место и дата проведения конф., имя редактора.]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Пташкин А.А. Название статьи // Психология индивидуальности: материалы II всерос. науч. конф., Москва, 12–14 нояб. 2008 г. М.: ИД ГУ ВШЭ, 2008. С. 12–15. [Обязательно – диапазон страниц. Условный пример.]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Терехин А.Т., Будилова Е.В. Сетевые механизмы биологической регуляции // Успехи физиологических наук. 1995. Т. 26, N 4. С. 75–97. [Запятая после номера тома. После N точка не ставится.]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Фомина Е.В. Функциональная асимметрия мозга и адаптация человека к экстремальным спортивным нагрузкам: автореф. дис. ... д-ра биол. наук. Тюмень, 2006. [Пробел до и после многоточия.]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Школовая М.С. Лингвистические и семиотические аспекты конструирования идентичности в электронной коммуникации: дис. … канд. филол. наук. Тверь, 2005. [Пробел до и после многоточия.]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Экман П. [Ekman P.] Психология лжи / пер. с англ. Н.Исуповой и др. СПб. и др.: Питер, 2008. [Фамилия переводчика указывается после косой черты, как и фамилии редакторов etc; указание на перевод без фамилии переводчика – см. выше.]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Campbell K.J., Collis K.F., Watsn J.M. Visual processing during mathematical problem solving // Educational Studies in Mathematics.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 xml:space="preserve">1995. Vol. 28(2). P. 177–194. [Недопустимо смешивать номер тома (Vol.), и номер выпуска (N). Настоятельно рекомендуем приведенный вариант описания: 28(2). Если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выпуски/номера одного тома имеют сплошную нумерацию в пределах тома, допустимо указание только тома (Vol.). Пож., проверяйте описания на сайтах журналов. Символ &amp; не используется. Кавычки в описаниях на латинице – только “лапки”, не «елочки».]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Hebb D.O. The organization of behavior.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New York: Wiley, 1949. [Не “N.Y.”, используются только три сокращения: М., СПб., Н.Новгород.]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Ссылки на электронные ресурсы: примеры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 указанием doi, по правилам описания печатных источников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Если электронной публикации присвоен цифровой идентификатор doi, применяются правила описания печатных источников. В конце указывается doi. Точка после doi не ставится. Сетевой адрес (URL) не указывается.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D'Addato A.V. Secular trends in twinning rates // Journal of Biosocial Science. </w:t>
      </w:r>
      <w:r w:rsidRPr="00E662B8">
        <w:rPr>
          <w:rFonts w:ascii="Times New Roman" w:hAnsi="Times New Roman" w:cs="Times New Roman"/>
          <w:bCs/>
          <w:iCs/>
          <w:sz w:val="28"/>
          <w:szCs w:val="28"/>
        </w:rPr>
        <w:t>2007. Vol. 39(1). P. 147–151. doi:10.1017/s0021932006001337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По ГОСТ Р 7.0.5-2008, с указанием материала [Электронный ресурс], для web-ресурсов – URL и даты обращения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В источниках на русском языке используются элементы: [Электронный ресурс], URL, (дата обращения: ...).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Белоус Н.А. Прагматическая реализация коммуникативных стратегий в конфликтном дискурсе [Электронный ресурс] // Мир лингвистики и коммуникации: электрон. научн. журн. 2006. N 4. URL: http://www.tverlingua.by.ru/archive/005/5_3_1.htm (дата обращения: 15.12.2007).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Библиографическая ссылка. Общие требования и правила составления [Электронный ресурс]: издание официальное. М.: Стандартинформ, 2008. URL: http://protect.gost.ru/document.aspx?control=7&amp;id=173511 (дата обращения: 05.10.2008).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Библиография по социальным и гуманитарным наукам, 1993-1995 [Электронный ресурс] / Ин-т науч. информ. по обществ. наукам (ИНИОН). М., 1995. 1 электрон. опт. диск (CD-ROM). [Коллективный автор указан после косой черты]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Даль В.И. Толковый словарь живого великорусского языка Владимира Даля [Электронный ресурс]: подгот. по 2-му печ. изд. 1880–1882 гг. М.: ACT и др.: 1998. 1 электрон. опт. диск (CD-ROM).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Дрешер Ю.Н. Внедрение информационных технологий и системы управления качеством в библиотечно-информационное производство [Электронный ресурс] // Библиотеки и информационные ресурсы в современном мире науки, культуры, образования и бизнеса: 12 междунар. конф. «Крым – 2005», Судак, 4–12 июня 2005 г. URL: http://www.gpntb.ru/win/inter-events/crimea2005/disk/163.pdf (дата обращения: 24.12.2007).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Панасюк А.Ю. Имидж: определение центрального понятия в имиджелогии [Электронный ресурс] // Академия имиджелогии. 2004. 26 марта. URL: http://academim.org/art/pan1_2.html (дата обращения: 17.04.2008).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Парпалак Р. Общение в Интернете [Электронный ресурс] // Персональный сайт Романа Парпалака. 2006. 10 декабря. URL: http://written.ru (дата обращения: 26.12.2006).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Соколова Е.Д., Березин Ф.Б., Барлас Т.В. Эмоциональный стресс: психологические механизмы, клинические проявления, психотерапия [Электронный ресурс] // Materia Medica. 1996. N 1(9). С. 5–25. URL: http://flogiston.ru/library/sokolova-berezin (дата обращения: 23.07.2008).</w:t>
      </w:r>
    </w:p>
    <w:p w:rsidR="00E662B8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02D" w:rsidRPr="00E662B8" w:rsidRDefault="00E662B8" w:rsidP="00E662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2B8">
        <w:rPr>
          <w:rFonts w:ascii="Times New Roman" w:hAnsi="Times New Roman" w:cs="Times New Roman"/>
          <w:bCs/>
          <w:iCs/>
          <w:sz w:val="28"/>
          <w:szCs w:val="28"/>
        </w:rPr>
        <w:t>При затруднениях рекомендуем использовать общедоступные электронные каталоги библиотек и дистанционные справочные службы (РГБ, РНБ, ИРБИС и многие другие).</w:t>
      </w:r>
    </w:p>
    <w:p w:rsidR="005800D3" w:rsidRDefault="005800D3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Pr="0033402D" w:rsidRDefault="0033402D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5.3</w:t>
      </w:r>
      <w:r w:rsidR="00B943B9" w:rsidRPr="0033402D">
        <w:rPr>
          <w:rFonts w:ascii="Times New Roman" w:hAnsi="Times New Roman" w:cs="Times New Roman"/>
          <w:bCs/>
          <w:iCs/>
          <w:sz w:val="28"/>
          <w:szCs w:val="28"/>
        </w:rPr>
        <w:t xml:space="preserve"> Оформление ссылок на литературу</w:t>
      </w:r>
    </w:p>
    <w:p w:rsidR="0033402D" w:rsidRDefault="0033402D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F649BC" w:rsidRDefault="005800D3" w:rsidP="00FB3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B943B9" w:rsidRPr="00F649BC">
        <w:rPr>
          <w:rFonts w:ascii="Times New Roman" w:hAnsi="Times New Roman" w:cs="Times New Roman"/>
          <w:bCs/>
          <w:iCs/>
          <w:sz w:val="28"/>
          <w:szCs w:val="28"/>
        </w:rPr>
        <w:t>формлен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>ие ссылок внизу страницы в под</w:t>
      </w:r>
      <w:r w:rsidR="00B943B9" w:rsidRPr="00F649BC">
        <w:rPr>
          <w:rFonts w:ascii="Times New Roman" w:hAnsi="Times New Roman" w:cs="Times New Roman"/>
          <w:bCs/>
          <w:iCs/>
          <w:sz w:val="28"/>
          <w:szCs w:val="28"/>
        </w:rPr>
        <w:t>строчнике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соответствует требованиям ГОСТ 7.0.5.-2008</w:t>
      </w:r>
      <w:r w:rsidR="00FB3AA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943B9" w:rsidRPr="00F649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3AA9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B943B9" w:rsidRPr="00F649BC">
        <w:rPr>
          <w:rFonts w:ascii="Times New Roman" w:hAnsi="Times New Roman" w:cs="Times New Roman"/>
          <w:bCs/>
          <w:iCs/>
          <w:sz w:val="28"/>
          <w:szCs w:val="28"/>
        </w:rPr>
        <w:t>умерация ссыл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 xml:space="preserve">ок от введения до заключения </w:t>
      </w:r>
      <w:r w:rsidR="00B943B9" w:rsidRPr="00F649BC">
        <w:rPr>
          <w:rFonts w:ascii="Times New Roman" w:hAnsi="Times New Roman" w:cs="Times New Roman"/>
          <w:bCs/>
          <w:iCs/>
          <w:sz w:val="28"/>
          <w:szCs w:val="28"/>
        </w:rPr>
        <w:t>сквозная: Ссылка – Вставить сноску.</w:t>
      </w:r>
      <w:r w:rsidR="00FB3A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43B9" w:rsidRPr="00F649BC">
        <w:rPr>
          <w:rFonts w:ascii="Times New Roman" w:hAnsi="Times New Roman" w:cs="Times New Roman"/>
          <w:bCs/>
          <w:iCs/>
          <w:sz w:val="28"/>
          <w:szCs w:val="28"/>
        </w:rPr>
        <w:t>Текст подстрочной библиографической ссылки</w:t>
      </w:r>
      <w:r w:rsidR="00FB3A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43B9" w:rsidRPr="00F649BC">
        <w:rPr>
          <w:rFonts w:ascii="Times New Roman" w:hAnsi="Times New Roman" w:cs="Times New Roman"/>
          <w:bCs/>
          <w:iCs/>
          <w:sz w:val="28"/>
          <w:szCs w:val="28"/>
        </w:rPr>
        <w:t>набирается шрифтом Times</w:t>
      </w:r>
      <w:r w:rsidR="00FB3A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43B9" w:rsidRPr="00F649BC">
        <w:rPr>
          <w:rFonts w:ascii="Times New Roman" w:hAnsi="Times New Roman" w:cs="Times New Roman"/>
          <w:bCs/>
          <w:iCs/>
          <w:sz w:val="28"/>
          <w:szCs w:val="28"/>
        </w:rPr>
        <w:t>New</w:t>
      </w:r>
      <w:r w:rsidR="00FB3A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43B9" w:rsidRPr="00F649BC">
        <w:rPr>
          <w:rFonts w:ascii="Times New Roman" w:hAnsi="Times New Roman" w:cs="Times New Roman"/>
          <w:bCs/>
          <w:iCs/>
          <w:sz w:val="28"/>
          <w:szCs w:val="28"/>
        </w:rPr>
        <w:t>Roman, размер шрифта – 1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B943B9" w:rsidRPr="00F649B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43B9" w:rsidRPr="00F649BC">
        <w:rPr>
          <w:rFonts w:ascii="Times New Roman" w:hAnsi="Times New Roman" w:cs="Times New Roman"/>
          <w:bCs/>
          <w:iCs/>
          <w:sz w:val="28"/>
          <w:szCs w:val="28"/>
        </w:rPr>
        <w:t>междустрочный интервал</w:t>
      </w:r>
      <w:r w:rsidR="00FB3A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43B9" w:rsidRPr="00F649BC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FB3A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43B9" w:rsidRPr="00F649BC">
        <w:rPr>
          <w:rFonts w:ascii="Times New Roman" w:hAnsi="Times New Roman" w:cs="Times New Roman"/>
          <w:bCs/>
          <w:iCs/>
          <w:sz w:val="28"/>
          <w:szCs w:val="28"/>
        </w:rPr>
        <w:t>1.</w:t>
      </w:r>
    </w:p>
    <w:p w:rsidR="00B943B9" w:rsidRDefault="00FB3AA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943B9" w:rsidRPr="00F649BC">
        <w:rPr>
          <w:rFonts w:ascii="Times New Roman" w:hAnsi="Times New Roman" w:cs="Times New Roman"/>
          <w:bCs/>
          <w:iCs/>
          <w:sz w:val="28"/>
          <w:szCs w:val="28"/>
        </w:rPr>
        <w:t>ри цитировании Священного Писания ссылка у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>казывается после цитаты в круг</w:t>
      </w:r>
      <w:r w:rsidR="00B943B9" w:rsidRPr="00F649BC">
        <w:rPr>
          <w:rFonts w:ascii="Times New Roman" w:hAnsi="Times New Roman" w:cs="Times New Roman"/>
          <w:bCs/>
          <w:iCs/>
          <w:sz w:val="28"/>
          <w:szCs w:val="28"/>
        </w:rPr>
        <w:t xml:space="preserve">лых скобках. Сокращения названий книг Библии даны в 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>оглавлении Ветхого и Нового За</w:t>
      </w:r>
      <w:r w:rsidR="00B943B9" w:rsidRPr="00F649BC">
        <w:rPr>
          <w:rFonts w:ascii="Times New Roman" w:hAnsi="Times New Roman" w:cs="Times New Roman"/>
          <w:bCs/>
          <w:iCs/>
          <w:sz w:val="28"/>
          <w:szCs w:val="28"/>
        </w:rPr>
        <w:t>вета.</w:t>
      </w:r>
      <w:r w:rsidR="00221B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21BAF" w:rsidRDefault="00221BAF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Внимание: книги Священного Писания в списке литературы не указываются!</w:t>
      </w:r>
    </w:p>
    <w:p w:rsidR="00221BAF" w:rsidRDefault="00221BAF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Правило оформления ссылки на Православную энциклопедию:</w:t>
      </w:r>
    </w:p>
    <w:p w:rsidR="002C619B" w:rsidRDefault="002E25E9" w:rsidP="002E25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E25E9">
        <w:rPr>
          <w:rFonts w:ascii="Times New Roman" w:hAnsi="Times New Roman" w:cs="Times New Roman"/>
          <w:bCs/>
          <w:iCs/>
          <w:sz w:val="28"/>
          <w:szCs w:val="28"/>
        </w:rPr>
        <w:t>Желтов М. С. , Ткаченко А. А. Великая пятница // Православная энциклопедия. Т. 7. М., 2003. С. 416–430.</w:t>
      </w:r>
    </w:p>
    <w:p w:rsidR="002E25E9" w:rsidRDefault="002E25E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Pr="002C619B" w:rsidRDefault="002C619B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C619B">
        <w:rPr>
          <w:rFonts w:ascii="Times New Roman" w:hAnsi="Times New Roman" w:cs="Times New Roman"/>
          <w:bCs/>
          <w:iCs/>
          <w:sz w:val="28"/>
          <w:szCs w:val="28"/>
        </w:rPr>
        <w:t>5.4</w:t>
      </w:r>
      <w:r w:rsidR="00B943B9" w:rsidRPr="002C619B">
        <w:rPr>
          <w:rFonts w:ascii="Times New Roman" w:hAnsi="Times New Roman" w:cs="Times New Roman"/>
          <w:bCs/>
          <w:iCs/>
          <w:sz w:val="28"/>
          <w:szCs w:val="28"/>
        </w:rPr>
        <w:t xml:space="preserve"> Правила оформления цитат</w:t>
      </w:r>
    </w:p>
    <w:p w:rsidR="002C619B" w:rsidRDefault="002C619B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2C619B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19B">
        <w:rPr>
          <w:rFonts w:ascii="Times New Roman" w:hAnsi="Times New Roman" w:cs="Times New Roman"/>
          <w:bCs/>
          <w:iCs/>
          <w:sz w:val="28"/>
          <w:szCs w:val="28"/>
        </w:rPr>
        <w:t>В любой студенческой работе используются многочисленные цитаты, которые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>служат:</w:t>
      </w:r>
    </w:p>
    <w:p w:rsidR="00B943B9" w:rsidRPr="002C619B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19B">
        <w:rPr>
          <w:rFonts w:ascii="Times New Roman" w:hAnsi="Times New Roman" w:cs="Times New Roman"/>
          <w:bCs/>
          <w:iCs/>
          <w:sz w:val="28"/>
          <w:szCs w:val="28"/>
        </w:rPr>
        <w:t>- для подтверждения приводимых доводо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>в ссылкой на авторитетный источ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>ник;</w:t>
      </w:r>
    </w:p>
    <w:p w:rsidR="00B943B9" w:rsidRPr="002C619B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19B">
        <w:rPr>
          <w:rFonts w:ascii="Times New Roman" w:hAnsi="Times New Roman" w:cs="Times New Roman"/>
          <w:bCs/>
          <w:iCs/>
          <w:sz w:val="28"/>
          <w:szCs w:val="28"/>
        </w:rPr>
        <w:t>- для критического разбора того или иного научного труда.</w:t>
      </w:r>
    </w:p>
    <w:p w:rsidR="00B943B9" w:rsidRPr="002C619B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19B">
        <w:rPr>
          <w:rFonts w:ascii="Times New Roman" w:hAnsi="Times New Roman" w:cs="Times New Roman"/>
          <w:bCs/>
          <w:iCs/>
          <w:sz w:val="28"/>
          <w:szCs w:val="28"/>
        </w:rPr>
        <w:t>Общие требования к цитированию включают:</w:t>
      </w:r>
    </w:p>
    <w:p w:rsidR="00B943B9" w:rsidRPr="002C619B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19B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точность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>, сохранение особенностей авторского написания;</w:t>
      </w:r>
    </w:p>
    <w:p w:rsidR="00B943B9" w:rsidRPr="002C619B" w:rsidRDefault="002C619B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="00B943B9"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полноту</w:t>
      </w:r>
      <w:r w:rsidR="00B943B9" w:rsidRPr="002C619B">
        <w:rPr>
          <w:rFonts w:ascii="Times New Roman" w:hAnsi="Times New Roman" w:cs="Times New Roman"/>
          <w:bCs/>
          <w:iCs/>
          <w:sz w:val="28"/>
          <w:szCs w:val="28"/>
        </w:rPr>
        <w:t xml:space="preserve"> цитирования без произвольного сокращения текста и искажений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43B9" w:rsidRPr="002C619B">
        <w:rPr>
          <w:rFonts w:ascii="Times New Roman" w:hAnsi="Times New Roman" w:cs="Times New Roman"/>
          <w:bCs/>
          <w:iCs/>
          <w:sz w:val="28"/>
          <w:szCs w:val="28"/>
        </w:rPr>
        <w:t>мысли (пропуск фрагментов обозначается многоточием);</w:t>
      </w:r>
    </w:p>
    <w:p w:rsidR="00B943B9" w:rsidRPr="002C619B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19B">
        <w:rPr>
          <w:rFonts w:ascii="Times New Roman" w:hAnsi="Times New Roman" w:cs="Times New Roman"/>
          <w:bCs/>
          <w:iCs/>
          <w:sz w:val="28"/>
          <w:szCs w:val="28"/>
        </w:rPr>
        <w:t xml:space="preserve">3) обязательную </w:t>
      </w:r>
      <w:r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ссылку на источник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943B9" w:rsidRPr="002C619B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19B">
        <w:rPr>
          <w:rFonts w:ascii="Times New Roman" w:hAnsi="Times New Roman" w:cs="Times New Roman"/>
          <w:bCs/>
          <w:iCs/>
          <w:sz w:val="28"/>
          <w:szCs w:val="28"/>
        </w:rPr>
        <w:t>Грамотность и правильность оформления студе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>нческой работы во многом опреде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>ляется грамотным использованием цитат и ссылок. Со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 xml:space="preserve">блюдайте несколько обязательных 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>правил. Цитирование может быть представлено в виде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 xml:space="preserve"> прямой или косвенной речи. Для </w:t>
      </w:r>
      <w:r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прямого цитирования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 xml:space="preserve"> могут быть использованы сле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 xml:space="preserve">дующие формулы: </w:t>
      </w:r>
      <w:r w:rsidR="002C619B"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А. А. Реформат</w:t>
      </w:r>
      <w:r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ский сказал (говорит, пишет, считает, доказывает, у</w:t>
      </w:r>
      <w:r w:rsidR="002C619B"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тверждает, предполагает, указы</w:t>
      </w:r>
      <w:r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вает и т. п.):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 xml:space="preserve"> «Ц…». Цитата берётся в кавычки и начинается с прописной буквы.</w:t>
      </w:r>
    </w:p>
    <w:p w:rsidR="00B943B9" w:rsidRPr="002C619B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619B">
        <w:rPr>
          <w:rFonts w:ascii="Times New Roman" w:hAnsi="Times New Roman" w:cs="Times New Roman"/>
          <w:bCs/>
          <w:iCs/>
          <w:sz w:val="28"/>
          <w:szCs w:val="28"/>
        </w:rPr>
        <w:t xml:space="preserve">При </w:t>
      </w:r>
      <w:r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косвенном цитировании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 xml:space="preserve"> цитата следует обычно за изъяснительным союзом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что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 xml:space="preserve">начинается со строчной буквы: </w:t>
      </w:r>
      <w:r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А. А. Реформатский считает, что «ц…».</w:t>
      </w:r>
    </w:p>
    <w:p w:rsidR="00B943B9" w:rsidRPr="002C619B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19B">
        <w:rPr>
          <w:rFonts w:ascii="Times New Roman" w:hAnsi="Times New Roman" w:cs="Times New Roman"/>
          <w:bCs/>
          <w:iCs/>
          <w:sz w:val="28"/>
          <w:szCs w:val="28"/>
        </w:rPr>
        <w:t>При прямом цитировании источник цитаты указывается полностью, с указанием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>страницы. При косвенном цитировании и свободном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 xml:space="preserve"> изложении содержания источника 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>страница не указывается.</w:t>
      </w:r>
    </w:p>
    <w:p w:rsidR="00B943B9" w:rsidRPr="002C619B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19B">
        <w:rPr>
          <w:rFonts w:ascii="Times New Roman" w:hAnsi="Times New Roman" w:cs="Times New Roman"/>
          <w:bCs/>
          <w:iCs/>
          <w:sz w:val="28"/>
          <w:szCs w:val="28"/>
        </w:rPr>
        <w:t>На источник при цитировании могут указывать и специальные вводные слова и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предложения: Как считает (полагает, утверждает, 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 xml:space="preserve">доказывает, предполагает) </w:t>
      </w:r>
      <w:r w:rsidR="002C619B"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А. А.</w:t>
      </w:r>
      <w:r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Реформатский, …; По мнению (по предположению, п</w:t>
      </w:r>
      <w:r w:rsidR="002C619B"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о утверждению…) А. А. Реформат</w:t>
      </w:r>
      <w:r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ского, …; Согласно утверждению (положению, теории, концепции, м</w:t>
      </w:r>
      <w:r w:rsidR="002C619B"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нению…) А. А. Ре</w:t>
      </w:r>
      <w:r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форматского, …; В соответствии с теорией (поло</w:t>
      </w:r>
      <w:r w:rsidR="002C619B"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жениями, взглядами, утверждени</w:t>
      </w:r>
      <w:r w:rsidRPr="002C619B">
        <w:rPr>
          <w:rFonts w:ascii="Times New Roman" w:hAnsi="Times New Roman" w:cs="Times New Roman"/>
          <w:bCs/>
          <w:i/>
          <w:iCs/>
          <w:sz w:val="28"/>
          <w:szCs w:val="28"/>
        </w:rPr>
        <w:t>ем…) А. А. Реформатского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>, «ц»… и т. д. После них ставится запятая, цитата заключается</w:t>
      </w:r>
    </w:p>
    <w:p w:rsidR="00B943B9" w:rsidRPr="002C619B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19B">
        <w:rPr>
          <w:rFonts w:ascii="Times New Roman" w:hAnsi="Times New Roman" w:cs="Times New Roman"/>
          <w:bCs/>
          <w:iCs/>
          <w:sz w:val="28"/>
          <w:szCs w:val="28"/>
        </w:rPr>
        <w:t>в кавычки и начинается со строчной буквы.</w:t>
      </w:r>
    </w:p>
    <w:p w:rsidR="00B943B9" w:rsidRPr="002C619B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19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Обратите внимание на то, что инициалы во всех случаях, кроме списка литературы,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>стоят перед фамилией. Если один и тот же автор упомина</w:t>
      </w:r>
      <w:r w:rsidR="002C619B">
        <w:rPr>
          <w:rFonts w:ascii="Times New Roman" w:hAnsi="Times New Roman" w:cs="Times New Roman"/>
          <w:bCs/>
          <w:iCs/>
          <w:sz w:val="28"/>
          <w:szCs w:val="28"/>
        </w:rPr>
        <w:t>ется на одной странице несколь</w:t>
      </w:r>
      <w:r w:rsidRPr="002C619B">
        <w:rPr>
          <w:rFonts w:ascii="Times New Roman" w:hAnsi="Times New Roman" w:cs="Times New Roman"/>
          <w:bCs/>
          <w:iCs/>
          <w:sz w:val="28"/>
          <w:szCs w:val="28"/>
        </w:rPr>
        <w:t>ко раз, то после двух-трёх упоминаний возможно использование фамилии без инициалов.</w:t>
      </w:r>
    </w:p>
    <w:p w:rsidR="00B943B9" w:rsidRPr="002C619B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19B">
        <w:rPr>
          <w:rFonts w:ascii="Times New Roman" w:hAnsi="Times New Roman" w:cs="Times New Roman"/>
          <w:bCs/>
          <w:iCs/>
          <w:sz w:val="28"/>
          <w:szCs w:val="28"/>
        </w:rPr>
        <w:t>Недопустимо использование литературы без ссылки на её авторов.</w:t>
      </w:r>
    </w:p>
    <w:p w:rsidR="002C619B" w:rsidRDefault="002C619B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2646B8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/>
          <w:bCs/>
          <w:iCs/>
          <w:sz w:val="28"/>
          <w:szCs w:val="28"/>
        </w:rPr>
        <w:t>Примеры оформления цитат</w:t>
      </w:r>
    </w:p>
    <w:p w:rsidR="002C619B" w:rsidRDefault="002C619B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C619B" w:rsidRPr="002C619B" w:rsidRDefault="002C619B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807"/>
        <w:gridCol w:w="1808"/>
        <w:gridCol w:w="1807"/>
        <w:gridCol w:w="1808"/>
      </w:tblGrid>
      <w:tr w:rsidR="002C619B" w:rsidTr="00F65194">
        <w:trPr>
          <w:trHeight w:val="789"/>
        </w:trPr>
        <w:tc>
          <w:tcPr>
            <w:tcW w:w="2552" w:type="dxa"/>
          </w:tcPr>
          <w:p w:rsidR="002C619B" w:rsidRPr="002C619B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C619B" w:rsidRPr="002C619B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2C619B" w:rsidRPr="00947625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47625">
              <w:rPr>
                <w:rFonts w:ascii="Times New Roman" w:hAnsi="Times New Roman" w:cs="Times New Roman"/>
                <w:b/>
                <w:sz w:val="24"/>
                <w:szCs w:val="24"/>
              </w:rPr>
              <w:t>Фраза цитируется полностью</w:t>
            </w:r>
          </w:p>
        </w:tc>
        <w:tc>
          <w:tcPr>
            <w:tcW w:w="1808" w:type="dxa"/>
            <w:vAlign w:val="center"/>
          </w:tcPr>
          <w:p w:rsidR="002C619B" w:rsidRPr="00947625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25">
              <w:rPr>
                <w:rFonts w:ascii="Times New Roman" w:hAnsi="Times New Roman" w:cs="Times New Roman"/>
                <w:b/>
                <w:sz w:val="24"/>
                <w:szCs w:val="24"/>
              </w:rPr>
              <w:t>Пропущен</w:t>
            </w:r>
          </w:p>
          <w:p w:rsidR="002C619B" w:rsidRPr="00947625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25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 в начале цитаты</w:t>
            </w:r>
          </w:p>
        </w:tc>
        <w:tc>
          <w:tcPr>
            <w:tcW w:w="1807" w:type="dxa"/>
            <w:vAlign w:val="center"/>
          </w:tcPr>
          <w:p w:rsidR="002C619B" w:rsidRPr="00947625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25">
              <w:rPr>
                <w:rFonts w:ascii="Times New Roman" w:hAnsi="Times New Roman" w:cs="Times New Roman"/>
                <w:b/>
                <w:sz w:val="24"/>
                <w:szCs w:val="24"/>
              </w:rPr>
              <w:t>Пропущен</w:t>
            </w:r>
          </w:p>
          <w:p w:rsidR="002C619B" w:rsidRPr="00947625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25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 в середине цитаты</w:t>
            </w:r>
          </w:p>
        </w:tc>
        <w:tc>
          <w:tcPr>
            <w:tcW w:w="1808" w:type="dxa"/>
            <w:vAlign w:val="center"/>
          </w:tcPr>
          <w:p w:rsidR="002C619B" w:rsidRPr="00947625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25">
              <w:rPr>
                <w:rFonts w:ascii="Times New Roman" w:hAnsi="Times New Roman" w:cs="Times New Roman"/>
                <w:b/>
                <w:sz w:val="24"/>
                <w:szCs w:val="24"/>
              </w:rPr>
              <w:t>Пропущен</w:t>
            </w:r>
          </w:p>
          <w:p w:rsidR="002C619B" w:rsidRPr="00947625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25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 в конце цитаты</w:t>
            </w:r>
          </w:p>
        </w:tc>
      </w:tr>
      <w:tr w:rsidR="002C619B" w:rsidTr="00F65194">
        <w:trPr>
          <w:trHeight w:val="787"/>
        </w:trPr>
        <w:tc>
          <w:tcPr>
            <w:tcW w:w="2552" w:type="dxa"/>
          </w:tcPr>
          <w:p w:rsidR="002C619B" w:rsidRPr="002C619B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Цитата является са</w:t>
            </w:r>
            <w:r w:rsidRPr="002C619B">
              <w:rPr>
                <w:rFonts w:ascii="Times New Roman" w:hAnsi="Times New Roman" w:cs="Times New Roman"/>
                <w:sz w:val="28"/>
                <w:szCs w:val="28"/>
              </w:rPr>
              <w:t>мостоятельным</w:t>
            </w:r>
          </w:p>
          <w:p w:rsidR="002C619B" w:rsidRPr="002C619B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предложением (не сопровождается сло</w:t>
            </w:r>
            <w:r w:rsidRPr="002C619B">
              <w:rPr>
                <w:rFonts w:ascii="Times New Roman" w:hAnsi="Times New Roman" w:cs="Times New Roman"/>
                <w:sz w:val="28"/>
                <w:szCs w:val="28"/>
              </w:rPr>
              <w:t>вами автора)</w:t>
            </w:r>
          </w:p>
        </w:tc>
        <w:tc>
          <w:tcPr>
            <w:tcW w:w="1807" w:type="dxa"/>
            <w:vAlign w:val="center"/>
          </w:tcPr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«Ц»</w:t>
            </w:r>
          </w:p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[ссылка].</w:t>
            </w:r>
          </w:p>
        </w:tc>
        <w:tc>
          <w:tcPr>
            <w:tcW w:w="1808" w:type="dxa"/>
            <w:vAlign w:val="center"/>
          </w:tcPr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«…Ц»</w:t>
            </w:r>
          </w:p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[ссылка].</w:t>
            </w:r>
          </w:p>
        </w:tc>
        <w:tc>
          <w:tcPr>
            <w:tcW w:w="1807" w:type="dxa"/>
            <w:vAlign w:val="center"/>
          </w:tcPr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«Ц…ц»</w:t>
            </w:r>
          </w:p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[ссылка].</w:t>
            </w:r>
          </w:p>
        </w:tc>
        <w:tc>
          <w:tcPr>
            <w:tcW w:w="1808" w:type="dxa"/>
            <w:vAlign w:val="center"/>
          </w:tcPr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«Ц…»</w:t>
            </w:r>
          </w:p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[ссылка].</w:t>
            </w:r>
          </w:p>
        </w:tc>
      </w:tr>
      <w:tr w:rsidR="002C619B" w:rsidTr="00F65194">
        <w:trPr>
          <w:trHeight w:val="787"/>
        </w:trPr>
        <w:tc>
          <w:tcPr>
            <w:tcW w:w="2552" w:type="dxa"/>
            <w:vAlign w:val="center"/>
          </w:tcPr>
          <w:p w:rsidR="002C619B" w:rsidRPr="002C619B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C619B">
              <w:rPr>
                <w:rFonts w:ascii="Times New Roman" w:hAnsi="Times New Roman" w:cs="Times New Roman"/>
                <w:sz w:val="28"/>
                <w:szCs w:val="28"/>
              </w:rPr>
              <w:t>Цитата оформляется как прямая речь</w:t>
            </w:r>
          </w:p>
        </w:tc>
        <w:tc>
          <w:tcPr>
            <w:tcW w:w="1807" w:type="dxa"/>
            <w:vAlign w:val="center"/>
          </w:tcPr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«Ц», - а.</w:t>
            </w:r>
          </w:p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А: «Ц».</w:t>
            </w:r>
          </w:p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А: «Ц», - а.</w:t>
            </w:r>
          </w:p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«Ц,- а,- ц».</w:t>
            </w:r>
          </w:p>
        </w:tc>
        <w:tc>
          <w:tcPr>
            <w:tcW w:w="1808" w:type="dxa"/>
            <w:vAlign w:val="center"/>
          </w:tcPr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«…Ц», - а.</w:t>
            </w:r>
          </w:p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А: «…ц».</w:t>
            </w:r>
          </w:p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А: «…ц», - а.</w:t>
            </w:r>
          </w:p>
        </w:tc>
        <w:tc>
          <w:tcPr>
            <w:tcW w:w="1807" w:type="dxa"/>
            <w:vAlign w:val="center"/>
          </w:tcPr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«Ц…ц», - а.</w:t>
            </w:r>
          </w:p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А: «Ц…ц».</w:t>
            </w:r>
          </w:p>
          <w:p w:rsidR="002C619B" w:rsidRPr="002646B8" w:rsidRDefault="002646B8" w:rsidP="00F138C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 «</w:t>
            </w:r>
            <w:r w:rsidR="002C619B" w:rsidRPr="002646B8">
              <w:rPr>
                <w:rFonts w:ascii="Times New Roman" w:hAnsi="Times New Roman" w:cs="Times New Roman"/>
                <w:sz w:val="28"/>
                <w:szCs w:val="28"/>
              </w:rPr>
              <w:t>Ц…ц», - а.</w:t>
            </w:r>
          </w:p>
        </w:tc>
        <w:tc>
          <w:tcPr>
            <w:tcW w:w="1808" w:type="dxa"/>
            <w:vAlign w:val="center"/>
          </w:tcPr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«Ц…», - а.</w:t>
            </w:r>
          </w:p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А: «Ц…».</w:t>
            </w:r>
          </w:p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А: «Ц…», - а.</w:t>
            </w:r>
          </w:p>
        </w:tc>
      </w:tr>
      <w:tr w:rsidR="002C619B" w:rsidTr="00F65194">
        <w:trPr>
          <w:trHeight w:val="787"/>
        </w:trPr>
        <w:tc>
          <w:tcPr>
            <w:tcW w:w="2552" w:type="dxa"/>
            <w:vAlign w:val="center"/>
          </w:tcPr>
          <w:p w:rsidR="002C619B" w:rsidRPr="002646B8" w:rsidRDefault="002646B8" w:rsidP="00F1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Цитата синтаксически связана с автор</w:t>
            </w:r>
            <w:r w:rsidR="002C619B" w:rsidRPr="002C619B">
              <w:rPr>
                <w:rFonts w:ascii="Times New Roman" w:hAnsi="Times New Roman" w:cs="Times New Roman"/>
                <w:sz w:val="28"/>
                <w:szCs w:val="28"/>
              </w:rPr>
              <w:t>ским текстом</w:t>
            </w:r>
          </w:p>
        </w:tc>
        <w:tc>
          <w:tcPr>
            <w:tcW w:w="1807" w:type="dxa"/>
            <w:vAlign w:val="center"/>
          </w:tcPr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А «ц».</w:t>
            </w:r>
          </w:p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А, что «ц».</w:t>
            </w:r>
          </w:p>
          <w:p w:rsid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«Ц»,по</w:t>
            </w:r>
            <w:r w:rsidR="00264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619B" w:rsidRPr="002646B8" w:rsidRDefault="002C619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скольку а.</w:t>
            </w:r>
          </w:p>
        </w:tc>
        <w:tc>
          <w:tcPr>
            <w:tcW w:w="1808" w:type="dxa"/>
            <w:vAlign w:val="center"/>
          </w:tcPr>
          <w:p w:rsidR="002646B8" w:rsidRPr="002646B8" w:rsidRDefault="002646B8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А «ц…ц».</w:t>
            </w:r>
          </w:p>
          <w:p w:rsidR="002646B8" w:rsidRPr="002646B8" w:rsidRDefault="002646B8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что </w:t>
            </w: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«…ц».</w:t>
            </w:r>
          </w:p>
          <w:p w:rsidR="002C619B" w:rsidRPr="002646B8" w:rsidRDefault="002646B8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«…Ц», по</w:t>
            </w: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скольку а.</w:t>
            </w:r>
          </w:p>
        </w:tc>
        <w:tc>
          <w:tcPr>
            <w:tcW w:w="1807" w:type="dxa"/>
            <w:vAlign w:val="center"/>
          </w:tcPr>
          <w:p w:rsidR="002646B8" w:rsidRPr="002646B8" w:rsidRDefault="002646B8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А «ц…ц»</w:t>
            </w:r>
          </w:p>
          <w:p w:rsidR="002646B8" w:rsidRPr="002646B8" w:rsidRDefault="002646B8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А, что «ц…ц».</w:t>
            </w:r>
          </w:p>
          <w:p w:rsidR="002646B8" w:rsidRPr="002646B8" w:rsidRDefault="002646B8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«Ц…ц», по-</w:t>
            </w:r>
          </w:p>
          <w:p w:rsidR="002C619B" w:rsidRPr="002646B8" w:rsidRDefault="002646B8" w:rsidP="00F138C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скольку а.</w:t>
            </w:r>
          </w:p>
        </w:tc>
        <w:tc>
          <w:tcPr>
            <w:tcW w:w="1808" w:type="dxa"/>
            <w:vAlign w:val="center"/>
          </w:tcPr>
          <w:p w:rsidR="002646B8" w:rsidRPr="002646B8" w:rsidRDefault="002646B8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А «ц…».</w:t>
            </w:r>
          </w:p>
          <w:p w:rsidR="002646B8" w:rsidRPr="002646B8" w:rsidRDefault="002646B8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А, что «ц….».</w:t>
            </w:r>
          </w:p>
          <w:p w:rsidR="002646B8" w:rsidRPr="002646B8" w:rsidRDefault="002646B8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«Ц…», посколь-</w:t>
            </w:r>
          </w:p>
          <w:p w:rsidR="002C619B" w:rsidRPr="002646B8" w:rsidRDefault="002646B8" w:rsidP="00F138C2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646B8">
              <w:rPr>
                <w:rFonts w:ascii="Times New Roman" w:hAnsi="Times New Roman" w:cs="Times New Roman"/>
                <w:sz w:val="28"/>
                <w:szCs w:val="28"/>
              </w:rPr>
              <w:t>ку а.</w:t>
            </w:r>
          </w:p>
        </w:tc>
      </w:tr>
    </w:tbl>
    <w:p w:rsidR="002C619B" w:rsidRDefault="002C619B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646B8" w:rsidRPr="00A373C1" w:rsidRDefault="002646B8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138C2" w:rsidRPr="00A373C1" w:rsidRDefault="00F138C2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Pr="002646B8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>6. Оформление таблиц</w:t>
      </w:r>
    </w:p>
    <w:p w:rsidR="002646B8" w:rsidRPr="002A36E0" w:rsidRDefault="002646B8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2646B8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>Типовая таблица представляет собой лист, разделённый параллельными линиями</w:t>
      </w:r>
      <w:r w:rsidR="002646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646B8">
        <w:rPr>
          <w:rFonts w:ascii="Times New Roman" w:hAnsi="Times New Roman" w:cs="Times New Roman"/>
          <w:bCs/>
          <w:iCs/>
          <w:sz w:val="28"/>
          <w:szCs w:val="28"/>
        </w:rPr>
        <w:t>по вертикали и горизонтали. Вертикальное деление образует графы</w:t>
      </w:r>
      <w:r w:rsidR="003F508A" w:rsidRPr="002646B8">
        <w:rPr>
          <w:rFonts w:ascii="Times New Roman" w:hAnsi="Times New Roman" w:cs="Times New Roman"/>
          <w:bCs/>
          <w:iCs/>
          <w:sz w:val="28"/>
          <w:szCs w:val="28"/>
        </w:rPr>
        <w:t xml:space="preserve"> таблицы, по горизон</w:t>
      </w:r>
      <w:r w:rsidRPr="002646B8">
        <w:rPr>
          <w:rFonts w:ascii="Times New Roman" w:hAnsi="Times New Roman" w:cs="Times New Roman"/>
          <w:bCs/>
          <w:iCs/>
          <w:sz w:val="28"/>
          <w:szCs w:val="28"/>
        </w:rPr>
        <w:t>тали таблица делится на строки. Графы и строки отражают содержание таблицы, которое</w:t>
      </w:r>
    </w:p>
    <w:p w:rsidR="00B943B9" w:rsidRPr="002646B8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>располагается в центральной её части в зоне пересечения граф и строк.</w:t>
      </w:r>
    </w:p>
    <w:p w:rsidR="00B943B9" w:rsidRPr="002646B8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>Все таблицы должны иметь названия, отражающие их содержание, и порядковую</w:t>
      </w:r>
      <w:r w:rsidR="002646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646B8">
        <w:rPr>
          <w:rFonts w:ascii="Times New Roman" w:hAnsi="Times New Roman" w:cs="Times New Roman"/>
          <w:bCs/>
          <w:iCs/>
          <w:sz w:val="28"/>
          <w:szCs w:val="28"/>
        </w:rPr>
        <w:t>нумерацию, которая указывается над названием табл</w:t>
      </w:r>
      <w:r w:rsidR="002646B8">
        <w:rPr>
          <w:rFonts w:ascii="Times New Roman" w:hAnsi="Times New Roman" w:cs="Times New Roman"/>
          <w:bCs/>
          <w:iCs/>
          <w:sz w:val="28"/>
          <w:szCs w:val="28"/>
        </w:rPr>
        <w:t>ицы вверху с правой стороны. На</w:t>
      </w:r>
      <w:r w:rsidRPr="002646B8">
        <w:rPr>
          <w:rFonts w:ascii="Times New Roman" w:hAnsi="Times New Roman" w:cs="Times New Roman"/>
          <w:bCs/>
          <w:iCs/>
          <w:sz w:val="28"/>
          <w:szCs w:val="28"/>
        </w:rPr>
        <w:t>пример:</w:t>
      </w:r>
    </w:p>
    <w:p w:rsidR="00B943B9" w:rsidRPr="002646B8" w:rsidRDefault="00B943B9" w:rsidP="00F138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>Таблица 2</w:t>
      </w:r>
    </w:p>
    <w:p w:rsidR="00B943B9" w:rsidRPr="00947625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4762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Образовательные </w:t>
      </w:r>
      <w:r w:rsidR="00EC6692" w:rsidRPr="00947625">
        <w:rPr>
          <w:rFonts w:ascii="Times New Roman" w:hAnsi="Times New Roman" w:cs="Times New Roman"/>
          <w:bCs/>
          <w:iCs/>
          <w:sz w:val="28"/>
          <w:szCs w:val="28"/>
        </w:rPr>
        <w:t>православные</w:t>
      </w:r>
      <w:r w:rsidRPr="00947625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учреждения</w:t>
      </w:r>
    </w:p>
    <w:p w:rsidR="002646B8" w:rsidRDefault="002646B8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Pr="002646B8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>При оформлении таблиц нужно соблюдать правила использования в заголовках</w:t>
      </w:r>
      <w:r w:rsidR="002646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646B8">
        <w:rPr>
          <w:rFonts w:ascii="Times New Roman" w:hAnsi="Times New Roman" w:cs="Times New Roman"/>
          <w:bCs/>
          <w:iCs/>
          <w:sz w:val="28"/>
          <w:szCs w:val="28"/>
        </w:rPr>
        <w:t>прописной (большой) и строчной (маленькой) букв.</w:t>
      </w:r>
    </w:p>
    <w:p w:rsidR="00B943B9" w:rsidRPr="002646B8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>С прописной буквы начинают:</w:t>
      </w:r>
    </w:p>
    <w:p w:rsidR="00B943B9" w:rsidRPr="002646B8" w:rsidRDefault="00B943B9" w:rsidP="00F138C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>- слово «Таблица» в заголовке;</w:t>
      </w:r>
    </w:p>
    <w:p w:rsidR="00B943B9" w:rsidRPr="002646B8" w:rsidRDefault="00B943B9" w:rsidP="00F138C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>- тематический заголовок (название таблицы);</w:t>
      </w:r>
    </w:p>
    <w:p w:rsidR="00B943B9" w:rsidRPr="002646B8" w:rsidRDefault="00B943B9" w:rsidP="00F138C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>- основные заголовки граф;</w:t>
      </w:r>
    </w:p>
    <w:p w:rsidR="00B943B9" w:rsidRPr="002646B8" w:rsidRDefault="00B943B9" w:rsidP="00F138C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>- подзаголовки граф, если они грамматически не связаны с главным заголовком;</w:t>
      </w:r>
    </w:p>
    <w:p w:rsidR="00B943B9" w:rsidRPr="002646B8" w:rsidRDefault="00B943B9" w:rsidP="00F138C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>- заголовки строк.</w:t>
      </w:r>
    </w:p>
    <w:p w:rsidR="00B943B9" w:rsidRPr="002646B8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>Со строчной буквы начинают:</w:t>
      </w:r>
    </w:p>
    <w:p w:rsidR="00B943B9" w:rsidRPr="002646B8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>- подзаголовки граф, если они грамматически связаны</w:t>
      </w:r>
      <w:r w:rsidR="002646B8">
        <w:rPr>
          <w:rFonts w:ascii="Times New Roman" w:hAnsi="Times New Roman" w:cs="Times New Roman"/>
          <w:bCs/>
          <w:iCs/>
          <w:sz w:val="28"/>
          <w:szCs w:val="28"/>
        </w:rPr>
        <w:t xml:space="preserve"> с главным заголовком (составля</w:t>
      </w:r>
      <w:r w:rsidRPr="002646B8">
        <w:rPr>
          <w:rFonts w:ascii="Times New Roman" w:hAnsi="Times New Roman" w:cs="Times New Roman"/>
          <w:bCs/>
          <w:iCs/>
          <w:sz w:val="28"/>
          <w:szCs w:val="28"/>
        </w:rPr>
        <w:t>ют с ним одно предложение);</w:t>
      </w:r>
    </w:p>
    <w:p w:rsidR="00B943B9" w:rsidRPr="002646B8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>- элементы центральной части</w:t>
      </w:r>
    </w:p>
    <w:p w:rsidR="00B943B9" w:rsidRPr="002646B8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>Знаки препинания после заголовков, подзаголовков и элементов центральной части</w:t>
      </w:r>
      <w:r w:rsidR="002646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646B8">
        <w:rPr>
          <w:rFonts w:ascii="Times New Roman" w:hAnsi="Times New Roman" w:cs="Times New Roman"/>
          <w:bCs/>
          <w:iCs/>
          <w:sz w:val="28"/>
          <w:szCs w:val="28"/>
        </w:rPr>
        <w:t>таблицы не ставятся.</w:t>
      </w:r>
    </w:p>
    <w:p w:rsidR="00B943B9" w:rsidRPr="002646B8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6B8">
        <w:rPr>
          <w:rFonts w:ascii="Times New Roman" w:hAnsi="Times New Roman" w:cs="Times New Roman"/>
          <w:bCs/>
          <w:iCs/>
          <w:sz w:val="28"/>
          <w:szCs w:val="28"/>
        </w:rPr>
        <w:t xml:space="preserve">Числа в </w:t>
      </w:r>
      <w:r w:rsidRPr="00EC6692">
        <w:rPr>
          <w:rFonts w:ascii="Times New Roman" w:hAnsi="Times New Roman" w:cs="Times New Roman"/>
          <w:bCs/>
          <w:i/>
          <w:iCs/>
          <w:sz w:val="28"/>
          <w:szCs w:val="28"/>
        </w:rPr>
        <w:t>таблице</w:t>
      </w:r>
      <w:r w:rsidRPr="002646B8">
        <w:rPr>
          <w:rFonts w:ascii="Times New Roman" w:hAnsi="Times New Roman" w:cs="Times New Roman"/>
          <w:bCs/>
          <w:iCs/>
          <w:sz w:val="28"/>
          <w:szCs w:val="28"/>
        </w:rPr>
        <w:t xml:space="preserve"> рекомендуется, по возможности, округлять.</w:t>
      </w:r>
    </w:p>
    <w:p w:rsidR="00B943B9" w:rsidRPr="00EC669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6692">
        <w:rPr>
          <w:rFonts w:ascii="Times New Roman" w:hAnsi="Times New Roman" w:cs="Times New Roman"/>
          <w:bCs/>
          <w:iCs/>
          <w:sz w:val="28"/>
          <w:szCs w:val="28"/>
        </w:rPr>
        <w:t>В тексте работы делаются ссылки на таблицы. На</w:t>
      </w:r>
      <w:r w:rsidR="00EC6692">
        <w:rPr>
          <w:rFonts w:ascii="Times New Roman" w:hAnsi="Times New Roman" w:cs="Times New Roman"/>
          <w:bCs/>
          <w:iCs/>
          <w:sz w:val="28"/>
          <w:szCs w:val="28"/>
        </w:rPr>
        <w:t>пример: «См. табл. 2» или «Дан</w:t>
      </w:r>
      <w:r w:rsidRPr="00EC6692">
        <w:rPr>
          <w:rFonts w:ascii="Times New Roman" w:hAnsi="Times New Roman" w:cs="Times New Roman"/>
          <w:bCs/>
          <w:iCs/>
          <w:sz w:val="28"/>
          <w:szCs w:val="28"/>
        </w:rPr>
        <w:t xml:space="preserve">ные приведены в табл. 2». Если </w:t>
      </w:r>
      <w:r w:rsidRPr="00EC6692">
        <w:rPr>
          <w:rFonts w:ascii="Times New Roman" w:hAnsi="Times New Roman" w:cs="Times New Roman"/>
          <w:bCs/>
          <w:i/>
          <w:iCs/>
          <w:sz w:val="28"/>
          <w:szCs w:val="28"/>
        </w:rPr>
        <w:t>таблица</w:t>
      </w:r>
      <w:r w:rsidRPr="00EC6692">
        <w:rPr>
          <w:rFonts w:ascii="Times New Roman" w:hAnsi="Times New Roman" w:cs="Times New Roman"/>
          <w:bCs/>
          <w:iCs/>
          <w:sz w:val="28"/>
          <w:szCs w:val="28"/>
        </w:rPr>
        <w:t xml:space="preserve"> приводится в те</w:t>
      </w:r>
      <w:r w:rsidR="00EC6692">
        <w:rPr>
          <w:rFonts w:ascii="Times New Roman" w:hAnsi="Times New Roman" w:cs="Times New Roman"/>
          <w:bCs/>
          <w:iCs/>
          <w:sz w:val="28"/>
          <w:szCs w:val="28"/>
        </w:rPr>
        <w:t xml:space="preserve">ксте работы, то после ссылки на </w:t>
      </w:r>
      <w:r w:rsidRPr="00EC6692">
        <w:rPr>
          <w:rFonts w:ascii="Times New Roman" w:hAnsi="Times New Roman" w:cs="Times New Roman"/>
          <w:bCs/>
          <w:i/>
          <w:iCs/>
          <w:sz w:val="28"/>
          <w:szCs w:val="28"/>
        </w:rPr>
        <w:t>таблицу</w:t>
      </w:r>
      <w:r w:rsidRPr="00EC6692">
        <w:rPr>
          <w:rFonts w:ascii="Times New Roman" w:hAnsi="Times New Roman" w:cs="Times New Roman"/>
          <w:bCs/>
          <w:iCs/>
          <w:sz w:val="28"/>
          <w:szCs w:val="28"/>
        </w:rPr>
        <w:t xml:space="preserve"> продолжают текст работы до конца страницы, а табл</w:t>
      </w:r>
      <w:r w:rsidR="00EC6692">
        <w:rPr>
          <w:rFonts w:ascii="Times New Roman" w:hAnsi="Times New Roman" w:cs="Times New Roman"/>
          <w:bCs/>
          <w:iCs/>
          <w:sz w:val="28"/>
          <w:szCs w:val="28"/>
        </w:rPr>
        <w:t>ицу помещают на следую</w:t>
      </w:r>
      <w:r w:rsidRPr="00EC6692">
        <w:rPr>
          <w:rFonts w:ascii="Times New Roman" w:hAnsi="Times New Roman" w:cs="Times New Roman"/>
          <w:bCs/>
          <w:iCs/>
          <w:sz w:val="28"/>
          <w:szCs w:val="28"/>
        </w:rPr>
        <w:t>щей странице.</w:t>
      </w:r>
    </w:p>
    <w:p w:rsidR="00B943B9" w:rsidRPr="00EC6692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6692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основе данных, вошедших в </w:t>
      </w:r>
      <w:r w:rsidRPr="00EC6692">
        <w:rPr>
          <w:rFonts w:ascii="Times New Roman" w:hAnsi="Times New Roman" w:cs="Times New Roman"/>
          <w:bCs/>
          <w:i/>
          <w:iCs/>
          <w:sz w:val="28"/>
          <w:szCs w:val="28"/>
        </w:rPr>
        <w:t>таблицы</w:t>
      </w:r>
      <w:r w:rsidRPr="00EC6692">
        <w:rPr>
          <w:rFonts w:ascii="Times New Roman" w:hAnsi="Times New Roman" w:cs="Times New Roman"/>
          <w:bCs/>
          <w:iCs/>
          <w:sz w:val="28"/>
          <w:szCs w:val="28"/>
        </w:rPr>
        <w:t>, для б</w:t>
      </w:r>
      <w:r w:rsidR="00EC6692">
        <w:rPr>
          <w:rFonts w:ascii="Times New Roman" w:hAnsi="Times New Roman" w:cs="Times New Roman"/>
          <w:bCs/>
          <w:iCs/>
          <w:sz w:val="28"/>
          <w:szCs w:val="28"/>
        </w:rPr>
        <w:t>ольшей иллюстративности материа</w:t>
      </w:r>
      <w:r w:rsidRPr="00EC6692">
        <w:rPr>
          <w:rFonts w:ascii="Times New Roman" w:hAnsi="Times New Roman" w:cs="Times New Roman"/>
          <w:bCs/>
          <w:iCs/>
          <w:sz w:val="28"/>
          <w:szCs w:val="28"/>
        </w:rPr>
        <w:t xml:space="preserve">ла и убедительности выводов </w:t>
      </w:r>
      <w:r w:rsidR="00EC6692">
        <w:rPr>
          <w:rFonts w:ascii="Times New Roman" w:hAnsi="Times New Roman" w:cs="Times New Roman"/>
          <w:bCs/>
          <w:iCs/>
          <w:sz w:val="28"/>
          <w:szCs w:val="28"/>
        </w:rPr>
        <w:t xml:space="preserve">можно использовать </w:t>
      </w:r>
      <w:r w:rsidR="00EC6692" w:rsidRPr="00EC6692">
        <w:rPr>
          <w:rFonts w:ascii="Times New Roman" w:hAnsi="Times New Roman" w:cs="Times New Roman"/>
          <w:bCs/>
          <w:i/>
          <w:iCs/>
          <w:sz w:val="28"/>
          <w:szCs w:val="28"/>
        </w:rPr>
        <w:t>диаграммы, схемы, графики, фото</w:t>
      </w:r>
      <w:r w:rsidRPr="00EC6692">
        <w:rPr>
          <w:rFonts w:ascii="Times New Roman" w:hAnsi="Times New Roman" w:cs="Times New Roman"/>
          <w:bCs/>
          <w:i/>
          <w:iCs/>
          <w:sz w:val="28"/>
          <w:szCs w:val="28"/>
        </w:rPr>
        <w:t>графии и т.д.,</w:t>
      </w:r>
      <w:r w:rsidRPr="00EC6692">
        <w:rPr>
          <w:rFonts w:ascii="Times New Roman" w:hAnsi="Times New Roman" w:cs="Times New Roman"/>
          <w:bCs/>
          <w:iCs/>
          <w:sz w:val="28"/>
          <w:szCs w:val="28"/>
        </w:rPr>
        <w:t xml:space="preserve"> которые обозначаются единым названием</w:t>
      </w:r>
      <w:r w:rsidR="00EC6692">
        <w:rPr>
          <w:rFonts w:ascii="Times New Roman" w:hAnsi="Times New Roman" w:cs="Times New Roman"/>
          <w:bCs/>
          <w:iCs/>
          <w:sz w:val="28"/>
          <w:szCs w:val="28"/>
        </w:rPr>
        <w:t xml:space="preserve"> «рис.» (рисунок). В работе про</w:t>
      </w:r>
      <w:r w:rsidRPr="00EC6692">
        <w:rPr>
          <w:rFonts w:ascii="Times New Roman" w:hAnsi="Times New Roman" w:cs="Times New Roman"/>
          <w:bCs/>
          <w:iCs/>
          <w:sz w:val="28"/>
          <w:szCs w:val="28"/>
        </w:rPr>
        <w:t>ставляется общая порядковая нумерация всего иллюстративного материала независимо от</w:t>
      </w:r>
      <w:r w:rsidR="00EC66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6692">
        <w:rPr>
          <w:rFonts w:ascii="Times New Roman" w:hAnsi="Times New Roman" w:cs="Times New Roman"/>
          <w:bCs/>
          <w:iCs/>
          <w:sz w:val="28"/>
          <w:szCs w:val="28"/>
        </w:rPr>
        <w:t>его характера. Название и номер помещаются под рисун</w:t>
      </w:r>
      <w:r w:rsidR="00EC6692">
        <w:rPr>
          <w:rFonts w:ascii="Times New Roman" w:hAnsi="Times New Roman" w:cs="Times New Roman"/>
          <w:bCs/>
          <w:iCs/>
          <w:sz w:val="28"/>
          <w:szCs w:val="28"/>
        </w:rPr>
        <w:t xml:space="preserve">ком, например: Рис. 1. Динамика </w:t>
      </w:r>
      <w:r w:rsidRPr="00EC6692">
        <w:rPr>
          <w:rFonts w:ascii="Times New Roman" w:hAnsi="Times New Roman" w:cs="Times New Roman"/>
          <w:bCs/>
          <w:iCs/>
          <w:sz w:val="28"/>
          <w:szCs w:val="28"/>
        </w:rPr>
        <w:t>формирования у школьников навыков чтения.</w:t>
      </w:r>
    </w:p>
    <w:p w:rsidR="00EC6692" w:rsidRDefault="00EC669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EC6692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C6692">
        <w:rPr>
          <w:rFonts w:ascii="Times New Roman" w:hAnsi="Times New Roman" w:cs="Times New Roman"/>
          <w:bCs/>
          <w:iCs/>
          <w:sz w:val="28"/>
          <w:szCs w:val="28"/>
        </w:rPr>
        <w:t>7. Оформление отдельных структурных элементов текста</w:t>
      </w:r>
    </w:p>
    <w:p w:rsidR="00EC6692" w:rsidRDefault="00EC6692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>При написании студенческих работ необходи</w:t>
      </w:r>
      <w:r w:rsidR="00D07E47">
        <w:rPr>
          <w:rFonts w:ascii="Times New Roman" w:hAnsi="Times New Roman" w:cs="Times New Roman"/>
          <w:bCs/>
          <w:iCs/>
          <w:sz w:val="28"/>
          <w:szCs w:val="28"/>
        </w:rPr>
        <w:t>мо обращать внимание на оформле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ние и некоторых других элементов текста: чисел, дат и т.п.</w:t>
      </w:r>
    </w:p>
    <w:p w:rsidR="00F84274" w:rsidRPr="00D07E47" w:rsidRDefault="00F84274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Pr="00F84274" w:rsidRDefault="00F84274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84274">
        <w:rPr>
          <w:rFonts w:ascii="Times New Roman" w:hAnsi="Times New Roman" w:cs="Times New Roman"/>
          <w:bCs/>
          <w:iCs/>
          <w:sz w:val="28"/>
          <w:szCs w:val="28"/>
        </w:rPr>
        <w:t>7.1</w:t>
      </w:r>
      <w:r w:rsidR="00B943B9" w:rsidRPr="00F84274">
        <w:rPr>
          <w:rFonts w:ascii="Times New Roman" w:hAnsi="Times New Roman" w:cs="Times New Roman"/>
          <w:bCs/>
          <w:iCs/>
          <w:sz w:val="28"/>
          <w:szCs w:val="28"/>
        </w:rPr>
        <w:t xml:space="preserve"> Оформление дробных чисел</w:t>
      </w:r>
    </w:p>
    <w:p w:rsidR="00F84274" w:rsidRDefault="00F84274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Простые дроби пишутся через косую черту: </w:t>
      </w:r>
      <w:r w:rsidR="00947625">
        <w:rPr>
          <w:rFonts w:ascii="Times New Roman" w:hAnsi="Times New Roman" w:cs="Times New Roman"/>
          <w:bCs/>
          <w:i/>
          <w:iCs/>
          <w:sz w:val="28"/>
          <w:szCs w:val="28"/>
        </w:rPr>
        <w:t>Ѕ/</w:t>
      </w:r>
      <w:r w:rsidRPr="00D07E47">
        <w:rPr>
          <w:rFonts w:ascii="Times New Roman" w:hAnsi="Times New Roman" w:cs="Times New Roman"/>
          <w:bCs/>
          <w:i/>
          <w:iCs/>
          <w:sz w:val="28"/>
          <w:szCs w:val="28"/>
        </w:rPr>
        <w:t>ѕ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. В десятичных дробях после запятой</w:t>
      </w:r>
      <w:r w:rsidR="00D07E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цифры группируются по три, начиная слева направо</w:t>
      </w:r>
      <w:r w:rsidRPr="00D07E47">
        <w:rPr>
          <w:rFonts w:ascii="Times New Roman" w:hAnsi="Times New Roman" w:cs="Times New Roman"/>
          <w:bCs/>
          <w:i/>
          <w:iCs/>
          <w:sz w:val="28"/>
          <w:szCs w:val="28"/>
        </w:rPr>
        <w:t>: 1</w:t>
      </w:r>
      <w:r w:rsidR="00D07E47" w:rsidRPr="00D07E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094 03; 350 021; 3,1410592065 </w:t>
      </w:r>
      <w:r w:rsidRPr="00D07E47">
        <w:rPr>
          <w:rFonts w:ascii="Times New Roman" w:hAnsi="Times New Roman" w:cs="Times New Roman"/>
          <w:bCs/>
          <w:i/>
          <w:iCs/>
          <w:sz w:val="28"/>
          <w:szCs w:val="28"/>
        </w:rPr>
        <w:t>(число р).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>После простых дробных чисел слова «часть», «доля», как правило, не употребляются.</w:t>
      </w:r>
      <w:r w:rsidR="00D07E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Рекомендуется писать: </w:t>
      </w:r>
      <w:r w:rsidRPr="00D07E47">
        <w:rPr>
          <w:rFonts w:ascii="Times New Roman" w:hAnsi="Times New Roman" w:cs="Times New Roman"/>
          <w:bCs/>
          <w:i/>
          <w:iCs/>
          <w:sz w:val="28"/>
          <w:szCs w:val="28"/>
        </w:rPr>
        <w:t>1/8 площади, Ѕ</w:t>
      </w:r>
      <w:r w:rsidR="0094762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07E47">
        <w:rPr>
          <w:rFonts w:ascii="Times New Roman" w:hAnsi="Times New Roman" w:cs="Times New Roman"/>
          <w:bCs/>
          <w:i/>
          <w:iCs/>
          <w:sz w:val="28"/>
          <w:szCs w:val="28"/>
        </w:rPr>
        <w:t>квадрата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. Не следует писать: </w:t>
      </w:r>
      <w:r w:rsidRPr="00D07E47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 w:rsidR="00D07E47" w:rsidRPr="00D07E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/8 доля площади, Ѕ </w:t>
      </w:r>
      <w:r w:rsidRPr="00D07E47">
        <w:rPr>
          <w:rFonts w:ascii="Times New Roman" w:hAnsi="Times New Roman" w:cs="Times New Roman"/>
          <w:bCs/>
          <w:i/>
          <w:iCs/>
          <w:sz w:val="28"/>
          <w:szCs w:val="28"/>
        </w:rPr>
        <w:t>часть квадрата.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>Существительные после дробного числа согласуется с его дробной частью и поэтому</w:t>
      </w:r>
      <w:r w:rsidR="00D07E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ставится в родительном падеже единственного числа: </w:t>
      </w:r>
      <w:r w:rsidRPr="00D07E47">
        <w:rPr>
          <w:rFonts w:ascii="Times New Roman" w:hAnsi="Times New Roman" w:cs="Times New Roman"/>
          <w:bCs/>
          <w:i/>
          <w:iCs/>
          <w:sz w:val="28"/>
          <w:szCs w:val="28"/>
        </w:rPr>
        <w:t>1/3 метра; 0,75 литра; 0,5 тысячи.</w:t>
      </w:r>
    </w:p>
    <w:p w:rsidR="000E4839" w:rsidRDefault="000E483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0E4839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E4839">
        <w:rPr>
          <w:rFonts w:ascii="Times New Roman" w:hAnsi="Times New Roman" w:cs="Times New Roman"/>
          <w:bCs/>
          <w:iCs/>
          <w:sz w:val="28"/>
          <w:szCs w:val="28"/>
        </w:rPr>
        <w:t>7.2 Правила написания количественных и порядковых числительных</w:t>
      </w:r>
    </w:p>
    <w:p w:rsidR="000E4839" w:rsidRPr="000E4839" w:rsidRDefault="000E483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>При оформлении студенческих работ необходимо соблюдать правила написания</w:t>
      </w:r>
      <w:r w:rsidR="00D07E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числительных.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/>
          <w:bCs/>
          <w:iCs/>
          <w:sz w:val="28"/>
          <w:szCs w:val="28"/>
        </w:rPr>
        <w:t>Пишутся словами: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- однозначные </w:t>
      </w:r>
      <w:r w:rsidRPr="00D07E47">
        <w:rPr>
          <w:rFonts w:ascii="Times New Roman" w:hAnsi="Times New Roman" w:cs="Times New Roman"/>
          <w:b/>
          <w:bCs/>
          <w:iCs/>
          <w:sz w:val="28"/>
          <w:szCs w:val="28"/>
        </w:rPr>
        <w:t>количественные числительные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, есл</w:t>
      </w:r>
      <w:r w:rsidR="00D07E47">
        <w:rPr>
          <w:rFonts w:ascii="Times New Roman" w:hAnsi="Times New Roman" w:cs="Times New Roman"/>
          <w:bCs/>
          <w:iCs/>
          <w:sz w:val="28"/>
          <w:szCs w:val="28"/>
        </w:rPr>
        <w:t>и при них нет сокращённого обо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значения единиц измерения </w:t>
      </w:r>
      <w:r w:rsidRPr="00D07E47">
        <w:rPr>
          <w:rFonts w:ascii="Times New Roman" w:hAnsi="Times New Roman" w:cs="Times New Roman"/>
          <w:bCs/>
          <w:i/>
          <w:iCs/>
          <w:sz w:val="28"/>
          <w:szCs w:val="28"/>
        </w:rPr>
        <w:t>(семь задач, пять элементов);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- многозначные </w:t>
      </w:r>
      <w:r w:rsidRPr="00D07E47">
        <w:rPr>
          <w:rFonts w:ascii="Times New Roman" w:hAnsi="Times New Roman" w:cs="Times New Roman"/>
          <w:b/>
          <w:bCs/>
          <w:iCs/>
          <w:sz w:val="28"/>
          <w:szCs w:val="28"/>
        </w:rPr>
        <w:t>количественные числительные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, которыми начинается абзац (</w:t>
      </w:r>
      <w:r w:rsidR="00D07E47" w:rsidRPr="00D07E47">
        <w:rPr>
          <w:rFonts w:ascii="Times New Roman" w:hAnsi="Times New Roman" w:cs="Times New Roman"/>
          <w:bCs/>
          <w:iCs/>
          <w:sz w:val="28"/>
          <w:szCs w:val="28"/>
        </w:rPr>
        <w:t>Сто двадцать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 восемь членов насчитывает полная парадигма русского глагола).</w:t>
      </w:r>
    </w:p>
    <w:p w:rsidR="00D07E47" w:rsidRDefault="00D07E47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Pr="00D07E47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/>
          <w:bCs/>
          <w:iCs/>
          <w:sz w:val="28"/>
          <w:szCs w:val="28"/>
        </w:rPr>
        <w:t>Пишутся цифрами: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>- числа с сокращённым обозначением единиц (однозначные и многозначные, например:</w:t>
      </w:r>
      <w:r w:rsidR="00D07E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07E47">
        <w:rPr>
          <w:rFonts w:ascii="Times New Roman" w:hAnsi="Times New Roman" w:cs="Times New Roman"/>
          <w:bCs/>
          <w:i/>
          <w:iCs/>
          <w:sz w:val="28"/>
          <w:szCs w:val="28"/>
        </w:rPr>
        <w:t>25 км, 120 т, 10 г и др.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- многозначные количественные числительные (за </w:t>
      </w:r>
      <w:r w:rsidR="00D07E47">
        <w:rPr>
          <w:rFonts w:ascii="Times New Roman" w:hAnsi="Times New Roman" w:cs="Times New Roman"/>
          <w:bCs/>
          <w:iCs/>
          <w:sz w:val="28"/>
          <w:szCs w:val="28"/>
        </w:rPr>
        <w:t>исключением тех, которыми начи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нается абзац) </w:t>
      </w:r>
      <w:r w:rsidRPr="00D07E47">
        <w:rPr>
          <w:rFonts w:ascii="Times New Roman" w:hAnsi="Times New Roman" w:cs="Times New Roman"/>
          <w:bCs/>
          <w:i/>
          <w:iCs/>
          <w:sz w:val="28"/>
          <w:szCs w:val="28"/>
        </w:rPr>
        <w:t>(В состав РФ входят 8</w:t>
      </w:r>
      <w:r w:rsidR="00D35BF6">
        <w:rPr>
          <w:rFonts w:ascii="Times New Roman" w:hAnsi="Times New Roman" w:cs="Times New Roman"/>
          <w:bCs/>
          <w:i/>
          <w:iCs/>
          <w:sz w:val="28"/>
          <w:szCs w:val="28"/>
        </w:rPr>
        <w:t>3 субъекта</w:t>
      </w:r>
      <w:r w:rsidRPr="00D07E47">
        <w:rPr>
          <w:rFonts w:ascii="Times New Roman" w:hAnsi="Times New Roman" w:cs="Times New Roman"/>
          <w:bCs/>
          <w:i/>
          <w:iCs/>
          <w:sz w:val="28"/>
          <w:szCs w:val="28"/>
        </w:rPr>
        <w:t>);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>При перечислении однородных чисел (величин и отношений) сокращённое наименование</w:t>
      </w:r>
      <w:r w:rsidR="00D07E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единицы измерения ставится только после последней цифры, например: 5, 15 и 30 л.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666F">
        <w:rPr>
          <w:rFonts w:ascii="Times New Roman" w:hAnsi="Times New Roman" w:cs="Times New Roman"/>
          <w:b/>
          <w:bCs/>
          <w:iCs/>
          <w:sz w:val="28"/>
          <w:szCs w:val="28"/>
        </w:rPr>
        <w:t>Количественные числительные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 при записи арабскими цифрами не имеют падежных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окончаний, например: 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в 30 группах (</w:t>
      </w:r>
      <w:r w:rsidRPr="005066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не: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30-ти группах).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>Порядковые числительные в тексте могут иметь следующую форму написания:</w:t>
      </w:r>
    </w:p>
    <w:p w:rsidR="00B943B9" w:rsidRPr="0050666F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буквенную (сто пятый элемент, второе склонение);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буквенно-цифровую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 (арабскими цифрами с наращи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>ванием падежного окончания, при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соединенного через дефис: 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35-й вариант, 1-го спряжения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цифровую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 (римскими цифрами без наращивания падежного окончания: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XI конгресс,</w:t>
      </w:r>
      <w:r w:rsidR="0050666F"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XXI век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Падежные окончания в порядковых числительных, обозначенных арабскими цифрами,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должны быть: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- однобуквенными, если последней букве числительного предшествует гласный звук: 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5-й (пятый, пятой), 5-я (пятая), но не 5-ый, 5-ой;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- двухбуквенными, если последней букве числительного предшествует согласный: 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5-го,</w:t>
      </w:r>
      <w:r w:rsidR="0050666F"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5-му, 30-ми, но не 5-ого, 5-ому, 30-ыми.</w:t>
      </w:r>
    </w:p>
    <w:p w:rsidR="00B943B9" w:rsidRPr="0050666F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>Если одно за другим идут два порядковых числитель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>ных, разделённых запятой или со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единённых союзом, падежное окончание наращивают у каждого из них: 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1-й, 2-й ряды,</w:t>
      </w:r>
      <w:r w:rsidR="0050666F"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70-е 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и 80-е годы</w:t>
      </w:r>
      <w:r w:rsidR="0050666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>Если одно за другим идут два порядковых числительных, разделённых запятой (точкой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с запятой) или соединённых союзом, падежное оконча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>ние наращивают только у послед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него числительного: 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60, 70, 80-е годы.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>Если подряд идут два числительных через тире, то падежное окончание наращивают:</w:t>
      </w:r>
    </w:p>
    <w:p w:rsidR="00B943B9" w:rsidRPr="0050666F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- только у второго, когда оно одинаковое у обоих числительных: 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50-60-е годы;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>- у каждого числительного, когда падежные оконча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>ния у них разные или когда пред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шествующие первому числительному слову управляют толь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 xml:space="preserve">ко им и не связаны со вторым: 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в начале 80-х – 90-е годы.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666F">
        <w:rPr>
          <w:rFonts w:ascii="Times New Roman" w:hAnsi="Times New Roman" w:cs="Times New Roman"/>
          <w:b/>
          <w:bCs/>
          <w:iCs/>
          <w:sz w:val="28"/>
          <w:szCs w:val="28"/>
        </w:rPr>
        <w:t>Порядковые числительные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 не имеют падежных окончаний в следующих случаях: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>- после существительного, к которому относятся (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в гл. 2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50666F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в гл. 2-й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>- при записи римскими цифрами (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XX век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50666F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XX-й век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>- в библиографическом описании, кроме номера издания (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т. 3, вып. 4,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 но </w:t>
      </w:r>
      <w:r w:rsidRPr="0050666F">
        <w:rPr>
          <w:rFonts w:ascii="Times New Roman" w:hAnsi="Times New Roman" w:cs="Times New Roman"/>
          <w:bCs/>
          <w:i/>
          <w:iCs/>
          <w:sz w:val="28"/>
          <w:szCs w:val="28"/>
        </w:rPr>
        <w:t>2-е издание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>Римскими цифрами обозначаются: номера конфер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>енций, конгрессов и т.п.</w:t>
      </w:r>
      <w:r w:rsidR="009B48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50666F"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XI кон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гресс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); века (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XXI век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); номера международных объединений (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III Интернационал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); номера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выборных органов (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IV Государственная Дума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); номер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>а продолжающихся спортивных со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стязаний (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XXII Олимпийские игры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); имена императоров, 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>королей (</w:t>
      </w:r>
      <w:r w:rsidR="0050666F"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Александр II, Карл V</w:t>
      </w:r>
      <w:r w:rsidR="0050666F">
        <w:rPr>
          <w:rFonts w:ascii="Times New Roman" w:hAnsi="Times New Roman" w:cs="Times New Roman"/>
          <w:bCs/>
          <w:iCs/>
          <w:sz w:val="28"/>
          <w:szCs w:val="28"/>
        </w:rPr>
        <w:t xml:space="preserve">); 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кварталы (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III-IV кварталы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B943B9" w:rsidRPr="009B4809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>Сложные существительные и прилагательные, имеющие в своем составе числител</w:t>
      </w:r>
      <w:r w:rsidR="009B4809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ные, пишутся так: 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150-летие, 3-месячный срок, 1-, 2-, 3-секционный шкаф.</w:t>
      </w:r>
    </w:p>
    <w:p w:rsidR="00B943B9" w:rsidRPr="00D07E47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7E47">
        <w:rPr>
          <w:rFonts w:ascii="Times New Roman" w:hAnsi="Times New Roman" w:cs="Times New Roman"/>
          <w:bCs/>
          <w:iCs/>
          <w:sz w:val="28"/>
          <w:szCs w:val="28"/>
        </w:rPr>
        <w:t xml:space="preserve">Сложные слова с числительными и прилагательным «процентный» пишутся так: 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10-процентный </w:t>
      </w:r>
      <w:r w:rsidRPr="009B4809">
        <w:rPr>
          <w:rFonts w:ascii="Times New Roman" w:hAnsi="Times New Roman" w:cs="Times New Roman"/>
          <w:bCs/>
          <w:iCs/>
          <w:sz w:val="28"/>
          <w:szCs w:val="28"/>
        </w:rPr>
        <w:t>или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10%-ный сбор</w:t>
      </w:r>
      <w:r w:rsidRPr="00D07E4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E4839" w:rsidRDefault="000E483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0E4839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E4839">
        <w:rPr>
          <w:rFonts w:ascii="Times New Roman" w:hAnsi="Times New Roman" w:cs="Times New Roman"/>
          <w:bCs/>
          <w:iCs/>
          <w:sz w:val="28"/>
          <w:szCs w:val="28"/>
        </w:rPr>
        <w:t>7.3</w:t>
      </w:r>
      <w:r w:rsidR="000E4839" w:rsidRPr="000E48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E4839">
        <w:rPr>
          <w:rFonts w:ascii="Times New Roman" w:hAnsi="Times New Roman" w:cs="Times New Roman"/>
          <w:bCs/>
          <w:iCs/>
          <w:sz w:val="28"/>
          <w:szCs w:val="28"/>
        </w:rPr>
        <w:t xml:space="preserve"> Написание дат</w:t>
      </w:r>
    </w:p>
    <w:p w:rsidR="000E4839" w:rsidRDefault="000E483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9B4809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480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Если в состав даты входит день месяца (число), месяц и год, указанные элементы</w:t>
      </w:r>
      <w:r w:rsidR="009B48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4809">
        <w:rPr>
          <w:rFonts w:ascii="Times New Roman" w:hAnsi="Times New Roman" w:cs="Times New Roman"/>
          <w:bCs/>
          <w:iCs/>
          <w:sz w:val="28"/>
          <w:szCs w:val="28"/>
        </w:rPr>
        <w:t>могут иметь следующие варианты написания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: 02.09.2003;</w:t>
      </w:r>
      <w:r w:rsidR="009B4809"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 сентября 2003 г.; 2 сентября 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2003 года.</w:t>
      </w:r>
    </w:p>
    <w:p w:rsidR="00B943B9" w:rsidRPr="009B4809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4809">
        <w:rPr>
          <w:rFonts w:ascii="Times New Roman" w:hAnsi="Times New Roman" w:cs="Times New Roman"/>
          <w:bCs/>
          <w:iCs/>
          <w:sz w:val="28"/>
          <w:szCs w:val="28"/>
        </w:rPr>
        <w:t>Если обозначение даты в тексте состоит только и</w:t>
      </w:r>
      <w:r w:rsidR="009B4809">
        <w:rPr>
          <w:rFonts w:ascii="Times New Roman" w:hAnsi="Times New Roman" w:cs="Times New Roman"/>
          <w:bCs/>
          <w:iCs/>
          <w:sz w:val="28"/>
          <w:szCs w:val="28"/>
        </w:rPr>
        <w:t>з года, слово «год» пишется пол</w:t>
      </w:r>
      <w:r w:rsidRPr="009B4809">
        <w:rPr>
          <w:rFonts w:ascii="Times New Roman" w:hAnsi="Times New Roman" w:cs="Times New Roman"/>
          <w:bCs/>
          <w:iCs/>
          <w:sz w:val="28"/>
          <w:szCs w:val="28"/>
        </w:rPr>
        <w:t xml:space="preserve">ностью: 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задание на 2002 год, смета на 2002 год.</w:t>
      </w:r>
    </w:p>
    <w:p w:rsidR="00B943B9" w:rsidRPr="009B4809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4809">
        <w:rPr>
          <w:rFonts w:ascii="Times New Roman" w:hAnsi="Times New Roman" w:cs="Times New Roman"/>
          <w:bCs/>
          <w:iCs/>
          <w:sz w:val="28"/>
          <w:szCs w:val="28"/>
        </w:rPr>
        <w:t>Если дата в тексте состоит из месяца и года, квартала и года, полугодия и года, то</w:t>
      </w:r>
      <w:r w:rsidR="009B48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4809">
        <w:rPr>
          <w:rFonts w:ascii="Times New Roman" w:hAnsi="Times New Roman" w:cs="Times New Roman"/>
          <w:bCs/>
          <w:iCs/>
          <w:sz w:val="28"/>
          <w:szCs w:val="28"/>
        </w:rPr>
        <w:t xml:space="preserve">она имеет следующую форму написания: 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апреле 2004 г.; </w:t>
      </w:r>
      <w:r w:rsidR="009B4809"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октябре – ноябре 2001 г.; в I 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квартале 2002 г.; в III-IV кварталах 2003 г.; в первом полугодии 2002 г.</w:t>
      </w:r>
    </w:p>
    <w:p w:rsidR="00B943B9" w:rsidRPr="009B4809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4809">
        <w:rPr>
          <w:rFonts w:ascii="Times New Roman" w:hAnsi="Times New Roman" w:cs="Times New Roman"/>
          <w:bCs/>
          <w:iCs/>
          <w:sz w:val="28"/>
          <w:szCs w:val="28"/>
        </w:rPr>
        <w:t>Слова «год», «годы» сокращаются (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г., гг.</w:t>
      </w:r>
      <w:r w:rsidRPr="009B4809">
        <w:rPr>
          <w:rFonts w:ascii="Times New Roman" w:hAnsi="Times New Roman" w:cs="Times New Roman"/>
          <w:bCs/>
          <w:iCs/>
          <w:sz w:val="28"/>
          <w:szCs w:val="28"/>
        </w:rPr>
        <w:t>), если о</w:t>
      </w:r>
      <w:r w:rsidR="009B4809">
        <w:rPr>
          <w:rFonts w:ascii="Times New Roman" w:hAnsi="Times New Roman" w:cs="Times New Roman"/>
          <w:bCs/>
          <w:iCs/>
          <w:sz w:val="28"/>
          <w:szCs w:val="28"/>
        </w:rPr>
        <w:t>ни приведены в датах с обозначе</w:t>
      </w:r>
      <w:r w:rsidRPr="009B4809">
        <w:rPr>
          <w:rFonts w:ascii="Times New Roman" w:hAnsi="Times New Roman" w:cs="Times New Roman"/>
          <w:bCs/>
          <w:iCs/>
          <w:sz w:val="28"/>
          <w:szCs w:val="28"/>
        </w:rPr>
        <w:t>нием месяца, квартала, полугодия.</w:t>
      </w:r>
    </w:p>
    <w:p w:rsidR="00B943B9" w:rsidRPr="009B4809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4809">
        <w:rPr>
          <w:rFonts w:ascii="Times New Roman" w:hAnsi="Times New Roman" w:cs="Times New Roman"/>
          <w:bCs/>
          <w:iCs/>
          <w:sz w:val="28"/>
          <w:szCs w:val="28"/>
        </w:rPr>
        <w:t>Слово «год» опускается при его цифровом обо</w:t>
      </w:r>
      <w:r w:rsidR="009B4809">
        <w:rPr>
          <w:rFonts w:ascii="Times New Roman" w:hAnsi="Times New Roman" w:cs="Times New Roman"/>
          <w:bCs/>
          <w:iCs/>
          <w:sz w:val="28"/>
          <w:szCs w:val="28"/>
        </w:rPr>
        <w:t>значении на титульном листе, об</w:t>
      </w:r>
      <w:r w:rsidRPr="009B4809">
        <w:rPr>
          <w:rFonts w:ascii="Times New Roman" w:hAnsi="Times New Roman" w:cs="Times New Roman"/>
          <w:bCs/>
          <w:iCs/>
          <w:sz w:val="28"/>
          <w:szCs w:val="28"/>
        </w:rPr>
        <w:t>ложке, а также в выходных данных библиографического описания.</w:t>
      </w:r>
    </w:p>
    <w:p w:rsidR="00B943B9" w:rsidRPr="009B4809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4809">
        <w:rPr>
          <w:rFonts w:ascii="Times New Roman" w:hAnsi="Times New Roman" w:cs="Times New Roman"/>
          <w:bCs/>
          <w:iCs/>
          <w:sz w:val="28"/>
          <w:szCs w:val="28"/>
        </w:rPr>
        <w:t>Рекомендуется опускать слово «год» при его цифровом обозначении, как правило,</w:t>
      </w:r>
      <w:r w:rsidR="009B48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4809">
        <w:rPr>
          <w:rFonts w:ascii="Times New Roman" w:hAnsi="Times New Roman" w:cs="Times New Roman"/>
          <w:bCs/>
          <w:iCs/>
          <w:sz w:val="28"/>
          <w:szCs w:val="28"/>
        </w:rPr>
        <w:t>при датах в круглых скобках. Обычно это даты рождения</w:t>
      </w:r>
      <w:r w:rsidR="009B4809">
        <w:rPr>
          <w:rFonts w:ascii="Times New Roman" w:hAnsi="Times New Roman" w:cs="Times New Roman"/>
          <w:bCs/>
          <w:iCs/>
          <w:sz w:val="28"/>
          <w:szCs w:val="28"/>
        </w:rPr>
        <w:t>, смерти, рождения и смерти ря</w:t>
      </w:r>
      <w:r w:rsidRPr="009B4809">
        <w:rPr>
          <w:rFonts w:ascii="Times New Roman" w:hAnsi="Times New Roman" w:cs="Times New Roman"/>
          <w:bCs/>
          <w:iCs/>
          <w:sz w:val="28"/>
          <w:szCs w:val="28"/>
        </w:rPr>
        <w:t>дом с именем какого-либо лица, дата создания или изда</w:t>
      </w:r>
      <w:r w:rsidR="009B4809">
        <w:rPr>
          <w:rFonts w:ascii="Times New Roman" w:hAnsi="Times New Roman" w:cs="Times New Roman"/>
          <w:bCs/>
          <w:iCs/>
          <w:sz w:val="28"/>
          <w:szCs w:val="28"/>
        </w:rPr>
        <w:t xml:space="preserve">ния произведения, стоящая после </w:t>
      </w:r>
      <w:r w:rsidRPr="009B4809">
        <w:rPr>
          <w:rFonts w:ascii="Times New Roman" w:hAnsi="Times New Roman" w:cs="Times New Roman"/>
          <w:bCs/>
          <w:iCs/>
          <w:sz w:val="28"/>
          <w:szCs w:val="28"/>
        </w:rPr>
        <w:t xml:space="preserve">его названия, дата исторического события и т.п.: 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рабо</w:t>
      </w:r>
      <w:r w:rsidR="009B4809"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ты И. М. Сеченова «Рефлексы го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ловного мозга» (1863), «Кому и как разрабатывать пси</w:t>
      </w:r>
      <w:r w:rsidR="009B4809"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хологию» (1873) и др.; Француз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ская буржуазная революция (1789-1793).</w:t>
      </w:r>
    </w:p>
    <w:p w:rsidR="00B943B9" w:rsidRPr="009B4809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4809">
        <w:rPr>
          <w:rFonts w:ascii="Times New Roman" w:hAnsi="Times New Roman" w:cs="Times New Roman"/>
          <w:bCs/>
          <w:iCs/>
          <w:sz w:val="28"/>
          <w:szCs w:val="28"/>
        </w:rPr>
        <w:t xml:space="preserve">Календарные сроки в тексте пишутся таким образом: в октябре 1993 г., но: 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за 8</w:t>
      </w:r>
      <w:r w:rsidR="009B4809"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ме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сяцев 1993 года, в 1995 году, с 1974 по 2001 год, в 1999-2002 годах.</w:t>
      </w:r>
    </w:p>
    <w:p w:rsidR="00F138C2" w:rsidRPr="00A373C1" w:rsidRDefault="00B943B9" w:rsidP="007E25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4809">
        <w:rPr>
          <w:rFonts w:ascii="Times New Roman" w:hAnsi="Times New Roman" w:cs="Times New Roman"/>
          <w:bCs/>
          <w:iCs/>
          <w:sz w:val="28"/>
          <w:szCs w:val="28"/>
        </w:rPr>
        <w:t xml:space="preserve">Написание десятилетий оформляется следующим </w:t>
      </w:r>
      <w:r w:rsidR="009B4809">
        <w:rPr>
          <w:rFonts w:ascii="Times New Roman" w:hAnsi="Times New Roman" w:cs="Times New Roman"/>
          <w:bCs/>
          <w:iCs/>
          <w:sz w:val="28"/>
          <w:szCs w:val="28"/>
        </w:rPr>
        <w:t xml:space="preserve">образом: </w:t>
      </w:r>
      <w:r w:rsidR="009B4809"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90-е годы XX века; 70-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80-е гг. прошлого столетия;1950-е годы; 1920-е гг.; но: в 1</w:t>
      </w:r>
      <w:r w:rsidR="009B4809"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860-80-е гг.; но: в 1890-1910-е </w:t>
      </w:r>
      <w:r w:rsidRPr="009B4809">
        <w:rPr>
          <w:rFonts w:ascii="Times New Roman" w:hAnsi="Times New Roman" w:cs="Times New Roman"/>
          <w:bCs/>
          <w:i/>
          <w:iCs/>
          <w:sz w:val="28"/>
          <w:szCs w:val="28"/>
        </w:rPr>
        <w:t>годы.</w:t>
      </w:r>
    </w:p>
    <w:p w:rsidR="00B943B9" w:rsidRPr="000E4839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E4839">
        <w:rPr>
          <w:rFonts w:ascii="Times New Roman" w:hAnsi="Times New Roman" w:cs="Times New Roman"/>
          <w:bCs/>
          <w:iCs/>
          <w:sz w:val="28"/>
          <w:szCs w:val="28"/>
        </w:rPr>
        <w:t>7.4</w:t>
      </w:r>
      <w:r w:rsidR="000E4839" w:rsidRPr="000E48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E4839">
        <w:rPr>
          <w:rFonts w:ascii="Times New Roman" w:hAnsi="Times New Roman" w:cs="Times New Roman"/>
          <w:bCs/>
          <w:iCs/>
          <w:sz w:val="28"/>
          <w:szCs w:val="28"/>
        </w:rPr>
        <w:t xml:space="preserve"> Правила оформления других элементов научного текста</w:t>
      </w:r>
    </w:p>
    <w:p w:rsidR="000E4839" w:rsidRDefault="000E483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9B4809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4809">
        <w:rPr>
          <w:rFonts w:ascii="Times New Roman" w:hAnsi="Times New Roman" w:cs="Times New Roman"/>
          <w:bCs/>
          <w:iCs/>
          <w:sz w:val="28"/>
          <w:szCs w:val="28"/>
        </w:rPr>
        <w:t xml:space="preserve">В тексте студенческих работ можно выделить </w:t>
      </w:r>
      <w:r w:rsidR="009B4809">
        <w:rPr>
          <w:rFonts w:ascii="Times New Roman" w:hAnsi="Times New Roman" w:cs="Times New Roman"/>
          <w:bCs/>
          <w:iCs/>
          <w:sz w:val="28"/>
          <w:szCs w:val="28"/>
        </w:rPr>
        <w:t>и некоторые другие типичные эле</w:t>
      </w:r>
      <w:r w:rsidRPr="009B4809">
        <w:rPr>
          <w:rFonts w:ascii="Times New Roman" w:hAnsi="Times New Roman" w:cs="Times New Roman"/>
          <w:bCs/>
          <w:iCs/>
          <w:sz w:val="28"/>
          <w:szCs w:val="28"/>
        </w:rPr>
        <w:t>менты, правильность оформления которых влияет на общую оценку грамотности работы.</w:t>
      </w:r>
    </w:p>
    <w:p w:rsidR="009B4809" w:rsidRDefault="009B480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9B4809" w:rsidRDefault="009B480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7.4.1</w:t>
      </w:r>
      <w:r w:rsidR="00B943B9" w:rsidRPr="009B4809">
        <w:rPr>
          <w:rFonts w:ascii="Times New Roman" w:hAnsi="Times New Roman" w:cs="Times New Roman"/>
          <w:bCs/>
          <w:iCs/>
          <w:sz w:val="28"/>
          <w:szCs w:val="28"/>
        </w:rPr>
        <w:t xml:space="preserve"> Правила оформления перечисления</w:t>
      </w:r>
    </w:p>
    <w:p w:rsidR="009B4809" w:rsidRPr="009B4809" w:rsidRDefault="009B480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4809">
        <w:rPr>
          <w:rFonts w:ascii="Times New Roman" w:hAnsi="Times New Roman" w:cs="Times New Roman"/>
          <w:bCs/>
          <w:iCs/>
          <w:sz w:val="28"/>
          <w:szCs w:val="28"/>
        </w:rPr>
        <w:t>В научных текстах встречается много перечисл</w:t>
      </w:r>
      <w:r w:rsidR="00AF567A">
        <w:rPr>
          <w:rFonts w:ascii="Times New Roman" w:hAnsi="Times New Roman" w:cs="Times New Roman"/>
          <w:bCs/>
          <w:iCs/>
          <w:sz w:val="28"/>
          <w:szCs w:val="28"/>
        </w:rPr>
        <w:t>ений (перечней). Используя пере</w:t>
      </w:r>
      <w:r w:rsidRPr="009B4809">
        <w:rPr>
          <w:rFonts w:ascii="Times New Roman" w:hAnsi="Times New Roman" w:cs="Times New Roman"/>
          <w:bCs/>
          <w:iCs/>
          <w:sz w:val="28"/>
          <w:szCs w:val="28"/>
        </w:rPr>
        <w:t>числение, обратите внимание на его грамматическое и пунктуационное оформление.</w:t>
      </w:r>
    </w:p>
    <w:p w:rsidR="00D9534C" w:rsidRPr="009B4809" w:rsidRDefault="00D9534C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F567A" w:rsidRDefault="00D9534C" w:rsidP="00F138C2">
      <w:pPr>
        <w:autoSpaceDE w:val="0"/>
        <w:autoSpaceDN w:val="0"/>
        <w:adjustRightInd w:val="0"/>
        <w:spacing w:after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Грамматическое оформление перечислений</w:t>
      </w:r>
    </w:p>
    <w:p w:rsidR="00D9534C" w:rsidRDefault="00D9534C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8"/>
        <w:gridCol w:w="3331"/>
        <w:gridCol w:w="3331"/>
      </w:tblGrid>
      <w:tr w:rsidR="00AF567A" w:rsidTr="00F65194">
        <w:trPr>
          <w:trHeight w:val="190"/>
        </w:trPr>
        <w:tc>
          <w:tcPr>
            <w:tcW w:w="2978" w:type="dxa"/>
            <w:vAlign w:val="center"/>
          </w:tcPr>
          <w:p w:rsidR="00AF567A" w:rsidRPr="00E52724" w:rsidRDefault="00AF567A" w:rsidP="00F138C2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</w:t>
            </w:r>
          </w:p>
        </w:tc>
        <w:tc>
          <w:tcPr>
            <w:tcW w:w="3331" w:type="dxa"/>
            <w:vAlign w:val="center"/>
          </w:tcPr>
          <w:p w:rsidR="00AF567A" w:rsidRPr="00E52724" w:rsidRDefault="00AF567A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24"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  <w:r w:rsidRPr="00E52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верного </w:t>
            </w:r>
            <w:r w:rsidRPr="00E52724">
              <w:rPr>
                <w:rFonts w:ascii="Times New Roman" w:hAnsi="Times New Roman" w:cs="Times New Roman"/>
                <w:sz w:val="24"/>
                <w:szCs w:val="24"/>
              </w:rPr>
              <w:t>грамматического оформления</w:t>
            </w:r>
          </w:p>
        </w:tc>
        <w:tc>
          <w:tcPr>
            <w:tcW w:w="3331" w:type="dxa"/>
            <w:vAlign w:val="center"/>
          </w:tcPr>
          <w:p w:rsidR="00AF567A" w:rsidRPr="00E52724" w:rsidRDefault="00AF567A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24"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  <w:r w:rsidRPr="00E52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неверного </w:t>
            </w:r>
            <w:r w:rsidR="00E52724" w:rsidRPr="00E52724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r w:rsidRPr="00E52724">
              <w:rPr>
                <w:rFonts w:ascii="Times New Roman" w:hAnsi="Times New Roman" w:cs="Times New Roman"/>
                <w:sz w:val="24"/>
                <w:szCs w:val="24"/>
              </w:rPr>
              <w:t>ческого оформления</w:t>
            </w:r>
          </w:p>
        </w:tc>
      </w:tr>
      <w:tr w:rsidR="00AF567A" w:rsidTr="00F65194">
        <w:trPr>
          <w:trHeight w:val="190"/>
        </w:trPr>
        <w:tc>
          <w:tcPr>
            <w:tcW w:w="2978" w:type="dxa"/>
          </w:tcPr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Все элементы перечис- 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ления должны быть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грамматически подчи-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нены</w:t>
            </w: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фразе, которая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предшествует перечис-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лению</w:t>
            </w:r>
          </w:p>
          <w:p w:rsidR="00AF567A" w:rsidRPr="00B63C53" w:rsidRDefault="00AF567A" w:rsidP="00F138C2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331" w:type="dxa"/>
          </w:tcPr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Предложение </w:t>
            </w: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характеризуется двумя основными дифферен-</w:t>
            </w:r>
          </w:p>
          <w:p w:rsidR="00B63C53" w:rsidRPr="00D9534C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циальными </w:t>
            </w:r>
            <w:r w:rsidRPr="00D9534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признаками:</w:t>
            </w:r>
          </w:p>
          <w:p w:rsidR="00B63C53" w:rsidRPr="00D9534C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1) </w:t>
            </w:r>
            <w:r w:rsidRPr="00D9534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коммуникативностью;</w:t>
            </w:r>
          </w:p>
          <w:p w:rsidR="00B63C53" w:rsidRPr="00D9534C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2) </w:t>
            </w:r>
            <w:r w:rsidRPr="00D9534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предикативностью.</w:t>
            </w:r>
          </w:p>
          <w:p w:rsidR="00AF567A" w:rsidRPr="00B63C53" w:rsidRDefault="00AF567A" w:rsidP="00F138C2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331" w:type="dxa"/>
          </w:tcPr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Предложение </w:t>
            </w: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характеризуется двумя основными дифферен-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циальными </w:t>
            </w:r>
            <w:r w:rsidRPr="00D9534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признаками: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1) </w:t>
            </w:r>
            <w:r w:rsidRPr="00D9534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коммуникативность;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2) </w:t>
            </w:r>
            <w:r w:rsidRPr="00D9534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предикативность.</w:t>
            </w:r>
          </w:p>
          <w:p w:rsidR="00AF567A" w:rsidRPr="00B63C53" w:rsidRDefault="00AF567A" w:rsidP="00F138C2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AF567A" w:rsidTr="00F65194">
        <w:trPr>
          <w:trHeight w:val="190"/>
        </w:trPr>
        <w:tc>
          <w:tcPr>
            <w:tcW w:w="2978" w:type="dxa"/>
          </w:tcPr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Основную вводную фра-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зу нельзя обрывать на</w:t>
            </w:r>
          </w:p>
          <w:p w:rsidR="00AF567A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предлогах или союзах</w:t>
            </w:r>
          </w:p>
        </w:tc>
        <w:tc>
          <w:tcPr>
            <w:tcW w:w="3331" w:type="dxa"/>
          </w:tcPr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Основой научной теории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Адама Смита было стремле-</w:t>
            </w:r>
          </w:p>
          <w:p w:rsidR="00B63C53" w:rsidRPr="00D9534C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u w:val="single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ние взглянуть на человека </w:t>
            </w:r>
            <w:r w:rsidRPr="00D9534C">
              <w:rPr>
                <w:rFonts w:ascii="Times New Roman" w:hAnsi="Times New Roman" w:cs="Times New Roman"/>
                <w:bCs/>
                <w:iCs/>
                <w:sz w:val="26"/>
                <w:szCs w:val="26"/>
                <w:u w:val="single"/>
              </w:rPr>
              <w:t>с</w:t>
            </w:r>
          </w:p>
          <w:p w:rsidR="00B63C53" w:rsidRPr="00D9534C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u w:val="single"/>
              </w:rPr>
            </w:pPr>
            <w:r w:rsidRPr="00D9534C">
              <w:rPr>
                <w:rFonts w:ascii="Times New Roman" w:hAnsi="Times New Roman" w:cs="Times New Roman"/>
                <w:bCs/>
                <w:iCs/>
                <w:sz w:val="26"/>
                <w:szCs w:val="26"/>
                <w:u w:val="single"/>
              </w:rPr>
              <w:t>трёх сторон: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с позиций морали и нравст-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венности;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с позиций гражданских и го-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сударственных;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с позиций экономических</w:t>
            </w:r>
          </w:p>
          <w:p w:rsidR="00AF567A" w:rsidRPr="00B63C53" w:rsidRDefault="00AF567A" w:rsidP="00F138C2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331" w:type="dxa"/>
          </w:tcPr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Основой научной теории Ада-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 Смита было стремление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взглянуть на человека </w:t>
            </w:r>
            <w:r w:rsidRPr="00D9534C">
              <w:rPr>
                <w:rFonts w:ascii="Times New Roman" w:hAnsi="Times New Roman" w:cs="Times New Roman"/>
                <w:bCs/>
                <w:iCs/>
                <w:sz w:val="26"/>
                <w:szCs w:val="26"/>
                <w:u w:val="single"/>
              </w:rPr>
              <w:t>с: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позиций морали и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нравственности;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позиций гражданских и го-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сударственных;</w:t>
            </w:r>
          </w:p>
          <w:p w:rsidR="00B63C53" w:rsidRPr="00B63C53" w:rsidRDefault="00B63C53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3C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позиций экономических</w:t>
            </w:r>
          </w:p>
          <w:p w:rsidR="00AF567A" w:rsidRPr="00B63C53" w:rsidRDefault="00AF567A" w:rsidP="00F138C2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AF567A" w:rsidRDefault="00AF567A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Pr="009B4809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Pr="00D9534C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53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Пунктуационное оформление перечислений</w:t>
      </w:r>
    </w:p>
    <w:p w:rsidR="00D9534C" w:rsidRDefault="00D9534C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3473"/>
        <w:gridCol w:w="3473"/>
      </w:tblGrid>
      <w:tr w:rsidR="00D9534C" w:rsidTr="00F65194">
        <w:trPr>
          <w:trHeight w:val="190"/>
        </w:trPr>
        <w:tc>
          <w:tcPr>
            <w:tcW w:w="2835" w:type="dxa"/>
            <w:vAlign w:val="center"/>
          </w:tcPr>
          <w:p w:rsidR="00E0581E" w:rsidRDefault="00B15D1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5D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 чего состоит </w:t>
            </w:r>
          </w:p>
          <w:p w:rsidR="00D9534C" w:rsidRPr="00B15D1B" w:rsidRDefault="00E0581E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</w:t>
            </w:r>
            <w:r w:rsidR="00B15D1B" w:rsidRPr="00B15D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речисление</w:t>
            </w:r>
          </w:p>
        </w:tc>
        <w:tc>
          <w:tcPr>
            <w:tcW w:w="3473" w:type="dxa"/>
            <w:vAlign w:val="center"/>
          </w:tcPr>
          <w:p w:rsidR="00D9534C" w:rsidRPr="00B15D1B" w:rsidRDefault="00B15D1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оформляется перечисление</w:t>
            </w:r>
          </w:p>
        </w:tc>
        <w:tc>
          <w:tcPr>
            <w:tcW w:w="3473" w:type="dxa"/>
            <w:vAlign w:val="center"/>
          </w:tcPr>
          <w:p w:rsidR="00B15D1B" w:rsidRDefault="00B15D1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15D1B" w:rsidRPr="00B15D1B" w:rsidRDefault="00B15D1B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5D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Схема</w:t>
            </w:r>
          </w:p>
          <w:p w:rsidR="00D9534C" w:rsidRPr="00B15D1B" w:rsidRDefault="00D9534C" w:rsidP="00F13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4C" w:rsidTr="00F65194">
        <w:trPr>
          <w:trHeight w:val="190"/>
        </w:trPr>
        <w:tc>
          <w:tcPr>
            <w:tcW w:w="2835" w:type="dxa"/>
          </w:tcPr>
          <w:p w:rsidR="00B15D1B" w:rsidRPr="00E0581E" w:rsidRDefault="00B15D1B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Отдельные слова или</w:t>
            </w:r>
          </w:p>
          <w:p w:rsidR="00B15D1B" w:rsidRPr="00E0581E" w:rsidRDefault="00B15D1B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небольшие фразы без</w:t>
            </w:r>
          </w:p>
          <w:p w:rsidR="00B15D1B" w:rsidRPr="00E0581E" w:rsidRDefault="00B15D1B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знаков препинания</w:t>
            </w:r>
          </w:p>
          <w:p w:rsidR="00D9534C" w:rsidRPr="00E0581E" w:rsidRDefault="00B15D1B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внутри</w:t>
            </w:r>
          </w:p>
        </w:tc>
        <w:tc>
          <w:tcPr>
            <w:tcW w:w="3473" w:type="dxa"/>
          </w:tcPr>
          <w:p w:rsidR="00D9534C" w:rsidRPr="00E0581E" w:rsidRDefault="00B15D1B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Элементы перечисления пишутся в те</w:t>
            </w:r>
            <w:r w:rsidR="00E0581E"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ксте и отделяются друг от друга </w:t>
            </w: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запятой</w:t>
            </w:r>
          </w:p>
        </w:tc>
        <w:tc>
          <w:tcPr>
            <w:tcW w:w="3473" w:type="dxa"/>
          </w:tcPr>
          <w:p w:rsidR="00B15D1B" w:rsidRPr="00E0581E" w:rsidRDefault="00B15D1B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Текст:</w:t>
            </w:r>
          </w:p>
          <w:p w:rsidR="00B15D1B" w:rsidRPr="00E0581E" w:rsidRDefault="00B15D1B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1) первое слов, </w:t>
            </w:r>
          </w:p>
          <w:p w:rsidR="00B15D1B" w:rsidRPr="00E0581E" w:rsidRDefault="00B15D1B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2) второе слово, </w:t>
            </w:r>
          </w:p>
          <w:p w:rsidR="00D9534C" w:rsidRPr="00E0581E" w:rsidRDefault="00B15D1B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3) третье слово.</w:t>
            </w:r>
          </w:p>
        </w:tc>
      </w:tr>
      <w:tr w:rsidR="00D9534C" w:rsidTr="00F65194">
        <w:trPr>
          <w:trHeight w:val="190"/>
        </w:trPr>
        <w:tc>
          <w:tcPr>
            <w:tcW w:w="2835" w:type="dxa"/>
          </w:tcPr>
          <w:p w:rsidR="00E0581E" w:rsidRPr="00E0581E" w:rsidRDefault="00E0581E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Развёрнутые слово-</w:t>
            </w:r>
          </w:p>
          <w:p w:rsidR="00E0581E" w:rsidRPr="00E0581E" w:rsidRDefault="00E0581E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сочетания со своими</w:t>
            </w:r>
          </w:p>
          <w:p w:rsidR="00E0581E" w:rsidRPr="00E0581E" w:rsidRDefault="00E0581E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знаками препинания</w:t>
            </w:r>
          </w:p>
          <w:p w:rsidR="00D9534C" w:rsidRPr="00E0581E" w:rsidRDefault="00D9534C" w:rsidP="00F138C2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473" w:type="dxa"/>
          </w:tcPr>
          <w:p w:rsidR="00D9534C" w:rsidRPr="00E0581E" w:rsidRDefault="00E0581E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Элементы перечисления пишутся с новой строки и отделяются друг от друга точкой с запятой</w:t>
            </w:r>
          </w:p>
        </w:tc>
        <w:tc>
          <w:tcPr>
            <w:tcW w:w="3473" w:type="dxa"/>
          </w:tcPr>
          <w:p w:rsidR="00E0581E" w:rsidRPr="00E0581E" w:rsidRDefault="00E0581E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Текст:</w:t>
            </w:r>
          </w:p>
          <w:p w:rsidR="00E0581E" w:rsidRPr="00E0581E" w:rsidRDefault="00E0581E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1) первое словосочетание;</w:t>
            </w:r>
          </w:p>
          <w:p w:rsidR="00E0581E" w:rsidRPr="00E0581E" w:rsidRDefault="00E0581E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2) второе словосочетание:</w:t>
            </w:r>
          </w:p>
          <w:p w:rsidR="00D9534C" w:rsidRPr="00E0581E" w:rsidRDefault="00E0581E" w:rsidP="00F138C2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3) третье словосочетание.</w:t>
            </w:r>
          </w:p>
        </w:tc>
      </w:tr>
      <w:tr w:rsidR="00B15D1B" w:rsidTr="00F65194">
        <w:trPr>
          <w:trHeight w:val="190"/>
        </w:trPr>
        <w:tc>
          <w:tcPr>
            <w:tcW w:w="2835" w:type="dxa"/>
          </w:tcPr>
          <w:p w:rsidR="00B15D1B" w:rsidRPr="00E0581E" w:rsidRDefault="00E0581E" w:rsidP="00F138C2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Законченные фразы</w:t>
            </w:r>
          </w:p>
        </w:tc>
        <w:tc>
          <w:tcPr>
            <w:tcW w:w="3473" w:type="dxa"/>
          </w:tcPr>
          <w:p w:rsidR="00E0581E" w:rsidRPr="00E0581E" w:rsidRDefault="00E0581E" w:rsidP="00F1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Элементы перечисления пишутся с абзацными отступлениями, начинаются с прописных букв и отделяются друг от друга точкой</w:t>
            </w:r>
          </w:p>
          <w:p w:rsidR="00B15D1B" w:rsidRPr="00E0581E" w:rsidRDefault="00B15D1B" w:rsidP="00F138C2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473" w:type="dxa"/>
          </w:tcPr>
          <w:p w:rsidR="00E0581E" w:rsidRPr="00E0581E" w:rsidRDefault="00E0581E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Текст:</w:t>
            </w:r>
          </w:p>
          <w:p w:rsidR="00E0581E" w:rsidRPr="00E0581E" w:rsidRDefault="00E0581E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 Первая фраза.</w:t>
            </w:r>
          </w:p>
          <w:p w:rsidR="00E0581E" w:rsidRPr="00E0581E" w:rsidRDefault="00E0581E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 Вторая фраза.</w:t>
            </w:r>
          </w:p>
          <w:p w:rsidR="00E0581E" w:rsidRPr="00E0581E" w:rsidRDefault="00E0581E" w:rsidP="00F1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58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 Третья фраза.</w:t>
            </w:r>
          </w:p>
          <w:p w:rsidR="00B15D1B" w:rsidRPr="00E0581E" w:rsidRDefault="00B15D1B" w:rsidP="00F138C2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B15D1B" w:rsidRDefault="00B15D1B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5D1B" w:rsidRDefault="00B15D1B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47625" w:rsidRDefault="00947625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947625" w:rsidRDefault="00947625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4762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7.4.2</w:t>
      </w:r>
      <w:r w:rsidR="00B943B9" w:rsidRPr="00947625">
        <w:rPr>
          <w:rFonts w:ascii="Times New Roman" w:hAnsi="Times New Roman" w:cs="Times New Roman"/>
          <w:bCs/>
          <w:iCs/>
          <w:sz w:val="28"/>
          <w:szCs w:val="28"/>
        </w:rPr>
        <w:t xml:space="preserve"> Правила записи и употребления сокращенных слов</w:t>
      </w:r>
    </w:p>
    <w:p w:rsidR="00E0581E" w:rsidRDefault="00E0581E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0581E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581E">
        <w:rPr>
          <w:rFonts w:ascii="Times New Roman" w:hAnsi="Times New Roman" w:cs="Times New Roman"/>
          <w:bCs/>
          <w:iCs/>
          <w:sz w:val="28"/>
          <w:szCs w:val="28"/>
        </w:rPr>
        <w:t>В научном тексте встречаются авто</w:t>
      </w:r>
      <w:r w:rsidR="00E0581E">
        <w:rPr>
          <w:rFonts w:ascii="Times New Roman" w:hAnsi="Times New Roman" w:cs="Times New Roman"/>
          <w:bCs/>
          <w:iCs/>
          <w:sz w:val="28"/>
          <w:szCs w:val="28"/>
        </w:rPr>
        <w:t xml:space="preserve">рские сокращения и общепринятые </w:t>
      </w:r>
      <w:r w:rsidRPr="00E0581E">
        <w:rPr>
          <w:rFonts w:ascii="Times New Roman" w:hAnsi="Times New Roman" w:cs="Times New Roman"/>
          <w:bCs/>
          <w:iCs/>
          <w:sz w:val="28"/>
          <w:szCs w:val="28"/>
        </w:rPr>
        <w:t>сокращения.</w:t>
      </w:r>
    </w:p>
    <w:p w:rsidR="00B943B9" w:rsidRPr="00D05A0C" w:rsidRDefault="00E0581E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581E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B943B9" w:rsidRPr="00E0581E">
        <w:rPr>
          <w:rFonts w:ascii="Times New Roman" w:hAnsi="Times New Roman" w:cs="Times New Roman"/>
          <w:b/>
          <w:bCs/>
          <w:iCs/>
          <w:sz w:val="28"/>
          <w:szCs w:val="28"/>
        </w:rPr>
        <w:t>вторские сокращения</w:t>
      </w:r>
      <w:r w:rsidR="00B943B9" w:rsidRPr="00E0581E">
        <w:rPr>
          <w:rFonts w:ascii="Times New Roman" w:hAnsi="Times New Roman" w:cs="Times New Roman"/>
          <w:bCs/>
          <w:iCs/>
          <w:sz w:val="28"/>
          <w:szCs w:val="28"/>
        </w:rPr>
        <w:t xml:space="preserve"> (аббревиатуры или условные 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рафические сокращения) вводятся </w:t>
      </w:r>
      <w:r w:rsidR="00B943B9" w:rsidRPr="00E0581E">
        <w:rPr>
          <w:rFonts w:ascii="Times New Roman" w:hAnsi="Times New Roman" w:cs="Times New Roman"/>
          <w:bCs/>
          <w:iCs/>
          <w:sz w:val="28"/>
          <w:szCs w:val="28"/>
        </w:rPr>
        <w:t xml:space="preserve">авторами работы для сокращённого обозначения часто </w:t>
      </w:r>
      <w:r>
        <w:rPr>
          <w:rFonts w:ascii="Times New Roman" w:hAnsi="Times New Roman" w:cs="Times New Roman"/>
          <w:bCs/>
          <w:iCs/>
          <w:sz w:val="28"/>
          <w:szCs w:val="28"/>
        </w:rPr>
        <w:t>употребляющегося в работе поня</w:t>
      </w:r>
      <w:r w:rsidR="00B943B9" w:rsidRPr="00E0581E">
        <w:rPr>
          <w:rFonts w:ascii="Times New Roman" w:hAnsi="Times New Roman" w:cs="Times New Roman"/>
          <w:bCs/>
          <w:iCs/>
          <w:sz w:val="28"/>
          <w:szCs w:val="28"/>
        </w:rPr>
        <w:t>тия. При первом упоминании в тексте такие сокращен</w:t>
      </w:r>
      <w:r w:rsidR="00D05A0C">
        <w:rPr>
          <w:rFonts w:ascii="Times New Roman" w:hAnsi="Times New Roman" w:cs="Times New Roman"/>
          <w:bCs/>
          <w:iCs/>
          <w:sz w:val="28"/>
          <w:szCs w:val="28"/>
        </w:rPr>
        <w:t xml:space="preserve">ия приводятся в круглых скобках </w:t>
      </w:r>
      <w:r w:rsidR="00B943B9" w:rsidRPr="00E0581E">
        <w:rPr>
          <w:rFonts w:ascii="Times New Roman" w:hAnsi="Times New Roman" w:cs="Times New Roman"/>
          <w:bCs/>
          <w:iCs/>
          <w:sz w:val="28"/>
          <w:szCs w:val="28"/>
        </w:rPr>
        <w:t>после полного наименования, в дальнейшем они употребл</w:t>
      </w:r>
      <w:r w:rsidR="00D05A0C">
        <w:rPr>
          <w:rFonts w:ascii="Times New Roman" w:hAnsi="Times New Roman" w:cs="Times New Roman"/>
          <w:bCs/>
          <w:iCs/>
          <w:sz w:val="28"/>
          <w:szCs w:val="28"/>
        </w:rPr>
        <w:t xml:space="preserve">яются в тексте без расшифровки. </w:t>
      </w:r>
      <w:r w:rsidR="00B943B9" w:rsidRPr="00D05A0C">
        <w:rPr>
          <w:rFonts w:ascii="Times New Roman" w:hAnsi="Times New Roman" w:cs="Times New Roman"/>
          <w:bCs/>
          <w:iCs/>
          <w:sz w:val="28"/>
          <w:szCs w:val="28"/>
        </w:rPr>
        <w:t>Например:</w:t>
      </w:r>
      <w:r w:rsidR="00B943B9"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Вспомогательным компонентом составного г</w:t>
      </w:r>
      <w:r w:rsidR="00D05A0C">
        <w:rPr>
          <w:rFonts w:ascii="Times New Roman" w:hAnsi="Times New Roman" w:cs="Times New Roman"/>
          <w:bCs/>
          <w:i/>
          <w:iCs/>
          <w:sz w:val="28"/>
          <w:szCs w:val="28"/>
        </w:rPr>
        <w:t>лагольного сказуемого могут яв</w:t>
      </w:r>
      <w:r w:rsidR="00B943B9"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ляться описательные глагольно-именные обороты (в дальнейшем – ОГИО).</w:t>
      </w:r>
    </w:p>
    <w:p w:rsidR="00D05A0C" w:rsidRDefault="00D05A0C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096926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96926">
        <w:rPr>
          <w:rFonts w:ascii="Times New Roman" w:hAnsi="Times New Roman" w:cs="Times New Roman"/>
          <w:bCs/>
          <w:iCs/>
          <w:sz w:val="28"/>
          <w:szCs w:val="28"/>
        </w:rPr>
        <w:t>Общепринятые сокращения</w:t>
      </w:r>
    </w:p>
    <w:p w:rsidR="00096926" w:rsidRPr="002A36E0" w:rsidRDefault="00096926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6926">
        <w:rPr>
          <w:rFonts w:ascii="Times New Roman" w:hAnsi="Times New Roman" w:cs="Times New Roman"/>
          <w:bCs/>
          <w:iCs/>
          <w:sz w:val="28"/>
          <w:szCs w:val="28"/>
        </w:rPr>
        <w:t xml:space="preserve">В тексте студенческой работы все слова пишутся </w:t>
      </w:r>
      <w:r w:rsidR="00096926" w:rsidRPr="00096926">
        <w:rPr>
          <w:rFonts w:ascii="Times New Roman" w:hAnsi="Times New Roman" w:cs="Times New Roman"/>
          <w:bCs/>
          <w:iCs/>
          <w:sz w:val="28"/>
          <w:szCs w:val="28"/>
        </w:rPr>
        <w:t>полностью, за исключением стан</w:t>
      </w:r>
      <w:r w:rsidRPr="00096926">
        <w:rPr>
          <w:rFonts w:ascii="Times New Roman" w:hAnsi="Times New Roman" w:cs="Times New Roman"/>
          <w:bCs/>
          <w:iCs/>
          <w:sz w:val="28"/>
          <w:szCs w:val="28"/>
        </w:rPr>
        <w:t>дартизированных и общепринятых сокращённых обозначений.</w:t>
      </w:r>
    </w:p>
    <w:p w:rsidR="00956669" w:rsidRDefault="0095666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6926" w:rsidRDefault="00096926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70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2"/>
        <w:gridCol w:w="4853"/>
      </w:tblGrid>
      <w:tr w:rsidR="00096926" w:rsidTr="002A0826">
        <w:trPr>
          <w:trHeight w:val="398"/>
        </w:trPr>
        <w:tc>
          <w:tcPr>
            <w:tcW w:w="4852" w:type="dxa"/>
          </w:tcPr>
          <w:p w:rsidR="00096926" w:rsidRPr="00956669" w:rsidRDefault="00096926" w:rsidP="00001115">
            <w:pPr>
              <w:autoSpaceDE w:val="0"/>
              <w:autoSpaceDN w:val="0"/>
              <w:adjustRightInd w:val="0"/>
              <w:spacing w:after="0" w:line="240" w:lineRule="auto"/>
              <w:ind w:left="-24" w:firstLine="70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Допускаются сокращения слов</w:t>
            </w:r>
          </w:p>
        </w:tc>
        <w:tc>
          <w:tcPr>
            <w:tcW w:w="4853" w:type="dxa"/>
          </w:tcPr>
          <w:p w:rsidR="00096926" w:rsidRPr="00956669" w:rsidRDefault="00096926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допускаются сокращения слов</w:t>
            </w:r>
          </w:p>
        </w:tc>
      </w:tr>
      <w:tr w:rsidR="00096926" w:rsidTr="002A0826">
        <w:trPr>
          <w:trHeight w:val="397"/>
        </w:trPr>
        <w:tc>
          <w:tcPr>
            <w:tcW w:w="4852" w:type="dxa"/>
          </w:tcPr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т. е. 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т. д. (только в конце предложения)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т. п. (только в конце предложения)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др. (только в конце предложения)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пр. (только в конце предложения)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 ст. (нового стиля)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ст. ст. (старого стиля)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 э. (новой эры)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(город)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обл. (область)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акад. (академик)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доц. (доцент)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д-р (доктор)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проф. (профессор)</w:t>
            </w:r>
          </w:p>
          <w:p w:rsidR="00096926" w:rsidRPr="00956669" w:rsidRDefault="00096926" w:rsidP="00001115">
            <w:pPr>
              <w:autoSpaceDE w:val="0"/>
              <w:autoSpaceDN w:val="0"/>
              <w:adjustRightInd w:val="0"/>
              <w:spacing w:after="0" w:line="240" w:lineRule="auto"/>
              <w:ind w:left="-24" w:firstLine="70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53" w:type="dxa"/>
          </w:tcPr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так называемый 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т. д. (в середине предложения)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т. п. (в середине предложения)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др. (в середине предложения)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пр. (в середине предложения)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 как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например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около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формула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уравнение</w:t>
            </w:r>
          </w:p>
          <w:p w:rsidR="00956669" w:rsidRPr="00956669" w:rsidRDefault="00956669" w:rsidP="0000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66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диаметр</w:t>
            </w:r>
          </w:p>
          <w:p w:rsidR="00096926" w:rsidRPr="00956669" w:rsidRDefault="00096926" w:rsidP="00001115">
            <w:pPr>
              <w:autoSpaceDE w:val="0"/>
              <w:autoSpaceDN w:val="0"/>
              <w:adjustRightInd w:val="0"/>
              <w:spacing w:after="0" w:line="240" w:lineRule="auto"/>
              <w:ind w:left="-24" w:firstLine="70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956669" w:rsidRDefault="0095666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56669" w:rsidRDefault="0095666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956669" w:rsidRDefault="00B943B9" w:rsidP="00F138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56669">
        <w:rPr>
          <w:rFonts w:ascii="Times New Roman" w:hAnsi="Times New Roman" w:cs="Times New Roman"/>
          <w:bCs/>
          <w:iCs/>
          <w:sz w:val="28"/>
          <w:szCs w:val="28"/>
        </w:rPr>
        <w:t>Широко применяются также следующие виды сокращений:</w:t>
      </w:r>
    </w:p>
    <w:p w:rsidR="00956669" w:rsidRDefault="0095666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Ссылки на иллюстрации, таблицы и части текста (с указанием номера):</w:t>
      </w:r>
    </w:p>
    <w:p w:rsidR="00B943B9" w:rsidRPr="00956669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6669">
        <w:rPr>
          <w:rFonts w:ascii="Times New Roman" w:hAnsi="Times New Roman" w:cs="Times New Roman"/>
          <w:bCs/>
          <w:iCs/>
          <w:sz w:val="28"/>
          <w:szCs w:val="28"/>
        </w:rPr>
        <w:t xml:space="preserve">гл. – глава </w:t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56669">
        <w:rPr>
          <w:rFonts w:ascii="Times New Roman" w:hAnsi="Times New Roman" w:cs="Times New Roman"/>
          <w:bCs/>
          <w:iCs/>
          <w:sz w:val="28"/>
          <w:szCs w:val="28"/>
        </w:rPr>
        <w:t>см. – смотрите</w:t>
      </w:r>
    </w:p>
    <w:p w:rsidR="00B943B9" w:rsidRPr="00956669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666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п. – пункт </w:t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56669">
        <w:rPr>
          <w:rFonts w:ascii="Times New Roman" w:hAnsi="Times New Roman" w:cs="Times New Roman"/>
          <w:bCs/>
          <w:iCs/>
          <w:sz w:val="28"/>
          <w:szCs w:val="28"/>
        </w:rPr>
        <w:t>ср. – сравните</w:t>
      </w:r>
    </w:p>
    <w:p w:rsidR="00B943B9" w:rsidRPr="00956669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6669">
        <w:rPr>
          <w:rFonts w:ascii="Times New Roman" w:hAnsi="Times New Roman" w:cs="Times New Roman"/>
          <w:bCs/>
          <w:iCs/>
          <w:sz w:val="28"/>
          <w:szCs w:val="28"/>
        </w:rPr>
        <w:t xml:space="preserve">подп. – подпункт </w:t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56669">
        <w:rPr>
          <w:rFonts w:ascii="Times New Roman" w:hAnsi="Times New Roman" w:cs="Times New Roman"/>
          <w:bCs/>
          <w:iCs/>
          <w:sz w:val="28"/>
          <w:szCs w:val="28"/>
        </w:rPr>
        <w:t>ил. – иллюстрация</w:t>
      </w:r>
    </w:p>
    <w:p w:rsidR="00B943B9" w:rsidRPr="00956669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6669">
        <w:rPr>
          <w:rFonts w:ascii="Times New Roman" w:hAnsi="Times New Roman" w:cs="Times New Roman"/>
          <w:bCs/>
          <w:iCs/>
          <w:sz w:val="28"/>
          <w:szCs w:val="28"/>
        </w:rPr>
        <w:t>пп. – пункты</w:t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</w:t>
      </w:r>
      <w:r w:rsidRPr="00956669">
        <w:rPr>
          <w:rFonts w:ascii="Times New Roman" w:hAnsi="Times New Roman" w:cs="Times New Roman"/>
          <w:bCs/>
          <w:iCs/>
          <w:sz w:val="28"/>
          <w:szCs w:val="28"/>
        </w:rPr>
        <w:t xml:space="preserve"> кн. – книга</w:t>
      </w:r>
    </w:p>
    <w:p w:rsidR="00B943B9" w:rsidRPr="00956669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6669">
        <w:rPr>
          <w:rFonts w:ascii="Times New Roman" w:hAnsi="Times New Roman" w:cs="Times New Roman"/>
          <w:bCs/>
          <w:iCs/>
          <w:sz w:val="28"/>
          <w:szCs w:val="28"/>
        </w:rPr>
        <w:t>рис. – рисунок</w:t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56669" w:rsidRPr="009566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56669">
        <w:rPr>
          <w:rFonts w:ascii="Times New Roman" w:hAnsi="Times New Roman" w:cs="Times New Roman"/>
          <w:bCs/>
          <w:iCs/>
          <w:sz w:val="28"/>
          <w:szCs w:val="28"/>
        </w:rPr>
        <w:t xml:space="preserve"> л. – лист</w:t>
      </w:r>
    </w:p>
    <w:p w:rsidR="00B943B9" w:rsidRPr="00956669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6669">
        <w:rPr>
          <w:rFonts w:ascii="Times New Roman" w:hAnsi="Times New Roman" w:cs="Times New Roman"/>
          <w:bCs/>
          <w:iCs/>
          <w:sz w:val="28"/>
          <w:szCs w:val="28"/>
        </w:rPr>
        <w:t>разд. – раздел</w:t>
      </w:r>
    </w:p>
    <w:p w:rsidR="00956669" w:rsidRDefault="0095666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Ссылки на источники информации:</w:t>
      </w:r>
    </w:p>
    <w:p w:rsidR="00B943B9" w:rsidRPr="00C6790B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90B">
        <w:rPr>
          <w:rFonts w:ascii="Times New Roman" w:hAnsi="Times New Roman" w:cs="Times New Roman"/>
          <w:bCs/>
          <w:iCs/>
          <w:sz w:val="28"/>
          <w:szCs w:val="28"/>
        </w:rPr>
        <w:t xml:space="preserve">Цит. по (цитируется по…) </w:t>
      </w:r>
      <w:r w:rsidR="00C6790B" w:rsidRP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 w:rsidRP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 w:rsidRP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6790B">
        <w:rPr>
          <w:rFonts w:ascii="Times New Roman" w:hAnsi="Times New Roman" w:cs="Times New Roman"/>
          <w:bCs/>
          <w:iCs/>
          <w:sz w:val="28"/>
          <w:szCs w:val="28"/>
        </w:rPr>
        <w:t>См. в частности</w:t>
      </w:r>
    </w:p>
    <w:p w:rsidR="00B943B9" w:rsidRPr="00C6790B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90B">
        <w:rPr>
          <w:rFonts w:ascii="Times New Roman" w:hAnsi="Times New Roman" w:cs="Times New Roman"/>
          <w:bCs/>
          <w:iCs/>
          <w:sz w:val="28"/>
          <w:szCs w:val="28"/>
        </w:rPr>
        <w:t xml:space="preserve">См. также (ткж.) </w:t>
      </w:r>
      <w:r w:rsidR="00C6790B" w:rsidRP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 w:rsidRP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 w:rsidRP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 w:rsidRP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6790B">
        <w:rPr>
          <w:rFonts w:ascii="Times New Roman" w:hAnsi="Times New Roman" w:cs="Times New Roman"/>
          <w:bCs/>
          <w:iCs/>
          <w:sz w:val="28"/>
          <w:szCs w:val="28"/>
        </w:rPr>
        <w:t>Указ.соч. (указанное сочинение)</w:t>
      </w:r>
    </w:p>
    <w:p w:rsidR="00B943B9" w:rsidRPr="00C6790B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90B">
        <w:rPr>
          <w:rFonts w:ascii="Times New Roman" w:hAnsi="Times New Roman" w:cs="Times New Roman"/>
          <w:bCs/>
          <w:iCs/>
          <w:sz w:val="28"/>
          <w:szCs w:val="28"/>
        </w:rPr>
        <w:t xml:space="preserve">Цит. соч. (цитируемое сочинение) </w:t>
      </w:r>
      <w:r w:rsidR="00C6790B" w:rsidRP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 w:rsidRP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6790B">
        <w:rPr>
          <w:rFonts w:ascii="Times New Roman" w:hAnsi="Times New Roman" w:cs="Times New Roman"/>
          <w:bCs/>
          <w:iCs/>
          <w:sz w:val="28"/>
          <w:szCs w:val="28"/>
        </w:rPr>
        <w:t>Там же</w:t>
      </w:r>
    </w:p>
    <w:p w:rsidR="00B943B9" w:rsidRPr="00C6790B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90B">
        <w:rPr>
          <w:rFonts w:ascii="Times New Roman" w:hAnsi="Times New Roman" w:cs="Times New Roman"/>
          <w:bCs/>
          <w:iCs/>
          <w:sz w:val="28"/>
          <w:szCs w:val="28"/>
        </w:rPr>
        <w:t xml:space="preserve">Цит. по кн. См. об этом Цит. по ст. </w:t>
      </w:r>
      <w:r w:rsidR="00C6790B" w:rsidRP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6790B">
        <w:rPr>
          <w:rFonts w:ascii="Times New Roman" w:hAnsi="Times New Roman" w:cs="Times New Roman"/>
          <w:bCs/>
          <w:iCs/>
          <w:sz w:val="28"/>
          <w:szCs w:val="28"/>
        </w:rPr>
        <w:t>См., например,</w:t>
      </w:r>
    </w:p>
    <w:p w:rsidR="00C6790B" w:rsidRDefault="00C6790B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Различные обозначения (при цифрах):</w:t>
      </w:r>
    </w:p>
    <w:p w:rsidR="00B943B9" w:rsidRPr="00C6790B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90B">
        <w:rPr>
          <w:rFonts w:ascii="Times New Roman" w:hAnsi="Times New Roman" w:cs="Times New Roman"/>
          <w:bCs/>
          <w:iCs/>
          <w:sz w:val="28"/>
          <w:szCs w:val="28"/>
        </w:rPr>
        <w:t xml:space="preserve">год, годы – г., гг. </w:t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6790B">
        <w:rPr>
          <w:rFonts w:ascii="Times New Roman" w:hAnsi="Times New Roman" w:cs="Times New Roman"/>
          <w:bCs/>
          <w:iCs/>
          <w:sz w:val="28"/>
          <w:szCs w:val="28"/>
        </w:rPr>
        <w:t>век, века – в., вв.</w:t>
      </w:r>
    </w:p>
    <w:p w:rsidR="00B943B9" w:rsidRPr="00C6790B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90B">
        <w:rPr>
          <w:rFonts w:ascii="Times New Roman" w:hAnsi="Times New Roman" w:cs="Times New Roman"/>
          <w:bCs/>
          <w:iCs/>
          <w:sz w:val="28"/>
          <w:szCs w:val="28"/>
        </w:rPr>
        <w:t xml:space="preserve">миллиард – млрд. </w:t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6790B">
        <w:rPr>
          <w:rFonts w:ascii="Times New Roman" w:hAnsi="Times New Roman" w:cs="Times New Roman"/>
          <w:bCs/>
          <w:iCs/>
          <w:sz w:val="28"/>
          <w:szCs w:val="28"/>
        </w:rPr>
        <w:t>таблица – табл.</w:t>
      </w:r>
    </w:p>
    <w:p w:rsidR="00B943B9" w:rsidRPr="00C6790B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90B">
        <w:rPr>
          <w:rFonts w:ascii="Times New Roman" w:hAnsi="Times New Roman" w:cs="Times New Roman"/>
          <w:bCs/>
          <w:iCs/>
          <w:sz w:val="28"/>
          <w:szCs w:val="28"/>
        </w:rPr>
        <w:t xml:space="preserve">миллион – млн. </w:t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6790B">
        <w:rPr>
          <w:rFonts w:ascii="Times New Roman" w:hAnsi="Times New Roman" w:cs="Times New Roman"/>
          <w:bCs/>
          <w:iCs/>
          <w:sz w:val="28"/>
          <w:szCs w:val="28"/>
        </w:rPr>
        <w:t>том – т.</w:t>
      </w:r>
    </w:p>
    <w:p w:rsidR="00B943B9" w:rsidRPr="00C6790B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90B">
        <w:rPr>
          <w:rFonts w:ascii="Times New Roman" w:hAnsi="Times New Roman" w:cs="Times New Roman"/>
          <w:bCs/>
          <w:iCs/>
          <w:sz w:val="28"/>
          <w:szCs w:val="28"/>
        </w:rPr>
        <w:t xml:space="preserve">тысяча – тыс. </w:t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6790B">
        <w:rPr>
          <w:rFonts w:ascii="Times New Roman" w:hAnsi="Times New Roman" w:cs="Times New Roman"/>
          <w:bCs/>
          <w:iCs/>
          <w:sz w:val="28"/>
          <w:szCs w:val="28"/>
        </w:rPr>
        <w:t>часть – ч.</w:t>
      </w:r>
    </w:p>
    <w:p w:rsidR="00B943B9" w:rsidRPr="00C6790B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90B">
        <w:rPr>
          <w:rFonts w:ascii="Times New Roman" w:hAnsi="Times New Roman" w:cs="Times New Roman"/>
          <w:bCs/>
          <w:iCs/>
          <w:sz w:val="28"/>
          <w:szCs w:val="28"/>
        </w:rPr>
        <w:t xml:space="preserve">квартал – кв. </w:t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6790B">
        <w:rPr>
          <w:rFonts w:ascii="Times New Roman" w:hAnsi="Times New Roman" w:cs="Times New Roman"/>
          <w:bCs/>
          <w:iCs/>
          <w:sz w:val="28"/>
          <w:szCs w:val="28"/>
        </w:rPr>
        <w:t>страница – с.</w:t>
      </w:r>
    </w:p>
    <w:p w:rsidR="00C6790B" w:rsidRDefault="00C6790B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2A36E0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Буквенные аббревиатуры (в качестве примеров):</w:t>
      </w:r>
    </w:p>
    <w:p w:rsidR="00B943B9" w:rsidRPr="00C6790B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90B">
        <w:rPr>
          <w:rFonts w:ascii="Times New Roman" w:hAnsi="Times New Roman" w:cs="Times New Roman"/>
          <w:bCs/>
          <w:iCs/>
          <w:sz w:val="28"/>
          <w:szCs w:val="28"/>
        </w:rPr>
        <w:t>РФ – Российская Федерация</w:t>
      </w:r>
    </w:p>
    <w:p w:rsidR="00B943B9" w:rsidRPr="00C6790B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90B">
        <w:rPr>
          <w:rFonts w:ascii="Times New Roman" w:hAnsi="Times New Roman" w:cs="Times New Roman"/>
          <w:bCs/>
          <w:iCs/>
          <w:sz w:val="28"/>
          <w:szCs w:val="28"/>
        </w:rPr>
        <w:t>РАН – Российская Академия Наук</w:t>
      </w:r>
    </w:p>
    <w:p w:rsidR="00B943B9" w:rsidRPr="00C6790B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90B">
        <w:rPr>
          <w:rFonts w:ascii="Times New Roman" w:hAnsi="Times New Roman" w:cs="Times New Roman"/>
          <w:bCs/>
          <w:iCs/>
          <w:sz w:val="28"/>
          <w:szCs w:val="28"/>
        </w:rPr>
        <w:t>ВОЗ – Всемирная организация здравоохранения</w:t>
      </w:r>
    </w:p>
    <w:p w:rsidR="00B943B9" w:rsidRPr="00C6790B" w:rsidRDefault="00B943B9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90B">
        <w:rPr>
          <w:rFonts w:ascii="Times New Roman" w:hAnsi="Times New Roman" w:cs="Times New Roman"/>
          <w:bCs/>
          <w:iCs/>
          <w:sz w:val="28"/>
          <w:szCs w:val="28"/>
        </w:rPr>
        <w:t>ГОСТ – государственный стандарт</w:t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6790B" w:rsidRPr="00C6790B" w:rsidRDefault="00C6790B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43B9" w:rsidRPr="00C6790B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90B">
        <w:rPr>
          <w:rFonts w:ascii="Times New Roman" w:hAnsi="Times New Roman" w:cs="Times New Roman"/>
          <w:bCs/>
          <w:iCs/>
          <w:sz w:val="28"/>
          <w:szCs w:val="28"/>
        </w:rPr>
        <w:t>Необходимо употреблять принятые сокращени</w:t>
      </w:r>
      <w:r w:rsidR="00C6790B" w:rsidRPr="00C6790B">
        <w:rPr>
          <w:rFonts w:ascii="Times New Roman" w:hAnsi="Times New Roman" w:cs="Times New Roman"/>
          <w:bCs/>
          <w:iCs/>
          <w:sz w:val="28"/>
          <w:szCs w:val="28"/>
        </w:rPr>
        <w:t>я названий книг Священного Писа</w:t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 xml:space="preserve">ния: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Быт. Исх. Лев. Числ. Втор. Нав. Суд. Руфь 1 Цар. 1 Пар. 1 Езд. Неем. Есф. Иов Пс. Притч.</w:t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Еккл. Песн. Ис. Иер. Плач Иез. Дан. Ос. ИоильАм. Авд. Иона Мих. Наум Авв. Соф. Агг.</w:t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Зах. Мал. 2 Езд. Тов. Иф. Прем. Сир. Посл. Иер. Вар. 1 Макк. Мф. Мк. Лк. Ин. Деян. Иак.</w:t>
      </w:r>
      <w:r w:rsidR="00C679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1 Петр. 1 Ин. Иуд. Рим. 1 Кор. Гал. Еф. Флп. Кол. 1 Фес. 1 Тим. Тит Флм. Евр. Откр.</w:t>
      </w:r>
    </w:p>
    <w:p w:rsidR="00C6790B" w:rsidRDefault="00C6790B" w:rsidP="00F13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943B9" w:rsidRPr="002A36E0" w:rsidRDefault="00B943B9" w:rsidP="00F138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Следует помнить, что насыщенность текста сокращёнными написаниями снижает</w:t>
      </w:r>
      <w:r w:rsidR="00C679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A36E0">
        <w:rPr>
          <w:rFonts w:ascii="Times New Roman" w:hAnsi="Times New Roman" w:cs="Times New Roman"/>
          <w:bCs/>
          <w:i/>
          <w:iCs/>
          <w:sz w:val="28"/>
          <w:szCs w:val="28"/>
        </w:rPr>
        <w:t>академический тон работы в целом, затрудняет его понимание.</w:t>
      </w:r>
    </w:p>
    <w:p w:rsidR="002E25E9" w:rsidRDefault="002E25E9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F65194" w:rsidRPr="009B1108" w:rsidRDefault="00F65194" w:rsidP="009B1108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9B1108">
        <w:rPr>
          <w:rFonts w:ascii="Times New Roman" w:hAnsi="Times New Roman" w:cs="Times New Roman"/>
          <w:b/>
          <w:bCs/>
          <w:iCs/>
          <w:sz w:val="36"/>
          <w:szCs w:val="36"/>
        </w:rPr>
        <w:lastRenderedPageBreak/>
        <w:t xml:space="preserve">Словарь Православной церковной лексики </w:t>
      </w:r>
      <w:r w:rsidR="009B1108">
        <w:rPr>
          <w:rFonts w:ascii="Times New Roman" w:hAnsi="Times New Roman" w:cs="Times New Roman"/>
          <w:b/>
          <w:bCs/>
          <w:iCs/>
          <w:sz w:val="36"/>
          <w:szCs w:val="36"/>
        </w:rPr>
        <w:br/>
      </w:r>
      <w:r w:rsidRPr="009B1108">
        <w:rPr>
          <w:rFonts w:ascii="Times New Roman" w:hAnsi="Times New Roman" w:cs="Times New Roman"/>
          <w:b/>
          <w:bCs/>
          <w:iCs/>
          <w:sz w:val="36"/>
          <w:szCs w:val="36"/>
        </w:rPr>
        <w:t>«прописная – строчная»</w:t>
      </w:r>
    </w:p>
    <w:p w:rsidR="009B1108" w:rsidRDefault="009B1108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9B1108" w:rsidRDefault="00F65194" w:rsidP="00F6519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1108">
        <w:rPr>
          <w:rFonts w:ascii="Times New Roman" w:hAnsi="Times New Roman" w:cs="Times New Roman"/>
          <w:b/>
          <w:bCs/>
          <w:iCs/>
          <w:sz w:val="28"/>
          <w:szCs w:val="28"/>
        </w:rPr>
        <w:t>Имена Божии и Божией Матери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Имена Божии, Божией Матери и относящиеся к ним местоимения и определения пишутся с прописной буквы; слово "имя" - со строчной.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Бог Господь, Единый Бог, </w:t>
      </w:r>
      <w:r w:rsidR="002E25E9">
        <w:rPr>
          <w:rFonts w:ascii="Times New Roman" w:hAnsi="Times New Roman" w:cs="Times New Roman"/>
          <w:bCs/>
          <w:iCs/>
          <w:sz w:val="28"/>
          <w:szCs w:val="28"/>
        </w:rPr>
        <w:t xml:space="preserve">Господь Вседержитель, </w:t>
      </w: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"Творец небу и земли". "Отче наш; Иже еси на небесех..."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Господь наш Иисус Христос, Сын Божий, "Единородный, Иже от Отца рожденный".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Дух Святой - "Царю Небесный, Утешителю, Душе истины, Иже везде сый..."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Пресвятая Богородица, Дева Мария, "Благодатная Мария", "Благаго Царя Благая Мати", Пречистая и Преблагословенная, "Невесто Неневестная".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Пресвятая Троица: "...благодарю Тя, Святая Троице".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С прописной буквы пишутся также существительные и прилагательные, употребляющиеся в значении существительных, при именовании Господа и Матери Божией, некоторые прилагательные при именовании Господа и Матери Божией: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Богомладенец, Рождшийся, Распятый, Воскресший, Взбранной Воеводе, Заступнице Усердная. "Владычице и Мати Избавителя, приими моление недостойных раб Твоих, да ходатайствуеши к Рождшемуся от Тебе: о, Владычице мира, буди Ходатаица".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Истинный Бог; Пресвятая Богородица.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9B1108" w:rsidRDefault="00F65194" w:rsidP="00F6519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1108">
        <w:rPr>
          <w:rFonts w:ascii="Times New Roman" w:hAnsi="Times New Roman" w:cs="Times New Roman"/>
          <w:b/>
          <w:bCs/>
          <w:iCs/>
          <w:sz w:val="28"/>
          <w:szCs w:val="28"/>
        </w:rPr>
        <w:t>Названия чинов ангельских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пишутся с прописной буквы:</w:t>
      </w:r>
    </w:p>
    <w:p w:rsidR="009B1108" w:rsidRPr="00F65194" w:rsidRDefault="009B1108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Ангелы, Архангелы, Престолы, Власти...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Ангел Хранитель (без дефиса, оба слова с прописной)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Силы Небесные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Небесные Силы бесплотные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Небесное воинство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Названия, относящиеся ко Кресту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С прописной буквы пишутся слова, обозначающие Крест, на котором был распят Господь наш Иисус Христос: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Крест Христов - "Вознесыйся на Крест".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Честной и Животворящий Крест, Древо Крестное.</w:t>
      </w:r>
    </w:p>
    <w:p w:rsid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Во всех других значениях "крест" - со строчной буквы: взять на себя крест Христов (страдания), осенить себя крестом, напрестольный крест, наперсный крест, крест с украшениями. </w:t>
      </w:r>
    </w:p>
    <w:p w:rsidR="009B1108" w:rsidRPr="00F65194" w:rsidRDefault="009B1108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9B1108" w:rsidRDefault="00F65194" w:rsidP="00F6519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1108">
        <w:rPr>
          <w:rFonts w:ascii="Times New Roman" w:hAnsi="Times New Roman" w:cs="Times New Roman"/>
          <w:b/>
          <w:bCs/>
          <w:iCs/>
          <w:sz w:val="28"/>
          <w:szCs w:val="28"/>
        </w:rPr>
        <w:t>Названия, относящиеся к Церкви</w:t>
      </w:r>
    </w:p>
    <w:p w:rsidR="00F65194" w:rsidRPr="009B1108" w:rsidRDefault="00F65194" w:rsidP="00F65194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1108">
        <w:rPr>
          <w:rFonts w:ascii="Times New Roman" w:hAnsi="Times New Roman" w:cs="Times New Roman"/>
          <w:bCs/>
          <w:i/>
          <w:iCs/>
          <w:sz w:val="28"/>
          <w:szCs w:val="28"/>
        </w:rPr>
        <w:t>пишутся с прописной буквы: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Святая Церковь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Единая Свята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Соборная и Апостольская Церковь (без запятых)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Тело Христово </w:t>
      </w:r>
    </w:p>
    <w:p w:rsidR="009B1108" w:rsidRDefault="009B1108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9B1108" w:rsidRDefault="00F65194" w:rsidP="00F6519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1108">
        <w:rPr>
          <w:rFonts w:ascii="Times New Roman" w:hAnsi="Times New Roman" w:cs="Times New Roman"/>
          <w:b/>
          <w:bCs/>
          <w:iCs/>
          <w:sz w:val="28"/>
          <w:szCs w:val="28"/>
        </w:rPr>
        <w:t>Названия ликов святых</w:t>
      </w:r>
    </w:p>
    <w:p w:rsidR="00F65194" w:rsidRPr="009B1108" w:rsidRDefault="00F65194" w:rsidP="00F65194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1108">
        <w:rPr>
          <w:rFonts w:ascii="Times New Roman" w:hAnsi="Times New Roman" w:cs="Times New Roman"/>
          <w:bCs/>
          <w:i/>
          <w:iCs/>
          <w:sz w:val="28"/>
          <w:szCs w:val="28"/>
        </w:rPr>
        <w:t>пишутся со строчной буквы: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апостолы, мученики, святители, преподобные и т.д. Именование того или иного святого с именем собственным или без имени - со строчной буквы: святитель Спиридон, преподобный Серафим, "апостол посетил Коринф" и т.д.</w:t>
      </w:r>
    </w:p>
    <w:p w:rsidR="002E25E9" w:rsidRDefault="002E25E9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Обратите внимание:</w:t>
      </w:r>
    </w:p>
    <w:p w:rsidR="002E25E9" w:rsidRDefault="002E25E9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Святитель Василий, епископ Рязанский, чудотворец.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Названия Церквей и религиозных объединений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Православные Церкви: все слова названия, кроме предлогов, пишутся с прописной буквы: Константинопольская Православная Церковь, Православная Церковь в Польше, Православная Церковь в Америке.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Инославные Церкви: все названия, кроме предлогов, пишутся с прописной буквы: Римско-Католическая Церковь, Евангелическо-Лютеранская Церковь, Методистская Церковь, Протестантские Церкви, Древняя Неразделенная Церковь, Ориентальные Православные Церкви (нехалкидонские).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Именование старообрядческих общин не содержит слова "Церковь"; название толков старообрядческих общин (федосеевский, поморский) пишется со строчной буквы. С большой буквы пишется название определенной общины: Московская Преображенская старообрядческая община, Рижская Гребенщиковская старообрядческая община.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Титулы и обращения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Все слова, кроме служебных, в титулах Глав Церквей - как Православных, так и инославных, пишутся с прописной буквы, причем по отношению к руководителям Православных Церквей употребляется только слово Предстоятель или Первосвятитель: Святейший Патриарх Московский и всея Руси, Патриарший Местоблюститель, Заместитель Патриаршего Местоблюстителя, Блаженнейший Патриарх (Папа и Патриарх), Святейший Папа Римский, Святейший Католикос Востока и Митрополит Маланкарский, Архиепископ Кентерберийский, При-мас всей Англии и Митрополит, Епископ-Президент Епископальной Церкви в США.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При </w:t>
      </w:r>
      <w:r w:rsidR="000D6D7C">
        <w:rPr>
          <w:rFonts w:ascii="Times New Roman" w:hAnsi="Times New Roman" w:cs="Times New Roman"/>
          <w:bCs/>
          <w:iCs/>
          <w:sz w:val="28"/>
          <w:szCs w:val="28"/>
        </w:rPr>
        <w:t xml:space="preserve">письменных </w:t>
      </w: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обращениях к священнослужителям любого чина с прописной буквы пишутся все слова: Его Святейшество, Святейший Патриарх Алексий, Его Блаженство, Блаженнейший Папа и Патриарх, Его </w:t>
      </w:r>
      <w:r w:rsidRPr="00F6519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Высокопреосвященство (для митрополитов и архиепископов), Его Преосвященство (для епископов), Его Высокопреподобие (для архимандритов, игуменов, протоиереев), Его Преподобие (для иеромонахов и священников).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Диаконы особого обращения не имеют (отец диакон).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Священноначалие Русской Православной Церкви.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Слова "Патриарший Экзарх", обозначающие правящих архиереев обширных территорий, пишутся с прописной буквы. Слово "экзарх" в значении представитель пишется со строчной буквы: экзарх Патриарха Московского и всея Руси при Патриархе Антиохийском и всего Востока.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Священный Синод. </w:t>
      </w:r>
    </w:p>
    <w:p w:rsidR="009B1108" w:rsidRDefault="009B1108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9B1108" w:rsidRDefault="00F65194" w:rsidP="00F6519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1108">
        <w:rPr>
          <w:rFonts w:ascii="Times New Roman" w:hAnsi="Times New Roman" w:cs="Times New Roman"/>
          <w:b/>
          <w:bCs/>
          <w:iCs/>
          <w:sz w:val="28"/>
          <w:szCs w:val="28"/>
        </w:rPr>
        <w:t>Церковные праздники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Праздник Пасхи и все слова, кроме служебных, в названиях всех двунадесятых праздников пишутся с прописной буквы (кроме слова храм: Введение во храм Пресвятой Богородицы): Пасха, Святая Пасха, а также Антипасха, Рождество Пресвятой Богородицы, Благовещение Пресвятой Богородицы, День Святого Духа, но день Пятидесятницы, Троицы - День Святой Троицы, Вход Господень в Иерусалим - Неделя ваий.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В названиях великих недвунадесятых праздников с прописной буквы пишется обязательно первое слово: Обрезание Господне, Рождество святого Иоанна Предтечи, Усекновение главы святого Иоанна Предтечи, Покров Пресвятой Богородицы, но: память святых апостолов Петра и Павла.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а) Обновление святого храма Воскресения - Воскресение Словущее.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Положение честной ризы Пресвятой Владычицы нашей Богородицы, Перенесение Нерукотворенного образа Господа нашего Иисуса Христа (Нерукотворенный образ - название, ставшее собственным), Первое и Второе обретение честной главы Иоанна Предтечи, но: праздник Обретения и Преполовение Пятидесятницы и т.д.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б) Собор Архистратига Михаила и прочих Небесных Сил бесплотных </w:t>
      </w:r>
    </w:p>
    <w:p w:rsid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Собор Предтечи и Крестителя Господня Иоанна </w:t>
      </w:r>
    </w:p>
    <w:p w:rsidR="000D6D7C" w:rsidRDefault="000D6D7C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Собор Рязанских святых</w:t>
      </w:r>
    </w:p>
    <w:p w:rsidR="000D6D7C" w:rsidRPr="000D6D7C" w:rsidRDefault="000D6D7C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Собор новомучеников и исповедников Церкви Русской.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в) в день перенесения мощей... обретения мощей...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г) Новолетие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     3.  В названиях праздников, посвященных святым, без указания на событие или обстоятельства, связанные с установлением праздника, все слова пишутся со строчной буквы: память пророка Илии, память священномученика Ермогена, Патриарха Московского и всея Руси.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D6D7C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       4.   Празднование в честь иконы Божией Матери </w:t>
      </w:r>
      <w:r w:rsidR="000D6D7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F65194">
        <w:rPr>
          <w:rFonts w:ascii="Times New Roman" w:hAnsi="Times New Roman" w:cs="Times New Roman"/>
          <w:bCs/>
          <w:iCs/>
          <w:sz w:val="28"/>
          <w:szCs w:val="28"/>
        </w:rPr>
        <w:t>Нечаянная Радость</w:t>
      </w:r>
      <w:r w:rsidR="000D6D7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F6519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65194" w:rsidRPr="00F65194" w:rsidRDefault="000D6D7C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Допускается: Празднование иконе Божией Матери «Нечаянная Радость».</w:t>
      </w:r>
      <w:r w:rsidR="00F65194"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       5.  Рождественский сочельник, Крещенский сочельник, Святки.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9B1108" w:rsidRDefault="00F65194" w:rsidP="00F6519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1108">
        <w:rPr>
          <w:rFonts w:ascii="Times New Roman" w:hAnsi="Times New Roman" w:cs="Times New Roman"/>
          <w:b/>
          <w:bCs/>
          <w:iCs/>
          <w:sz w:val="28"/>
          <w:szCs w:val="28"/>
        </w:rPr>
        <w:t>Названия постов, Недель и дней седмичных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Первое слово в названии поста пишется с прописной буквы: Великий пост, Петров пост, Успенский пост, Рождественский (Филиппов) пост.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Слово "Неделя" в значении "воскресенье" пишется с прописной буквы (во множественном числе тоже - чтобы отличить от седмиц): Неделя о мытаре и фарисее, Неделя о слепом, Неделя о самаряныне.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Слово "седмица" всегда пишется со строчной буквы. В названиях седмиц только слова "Страстная", "Светлая" и "Троицкая" пишутся с прописной буквы: седмица Страстная, седмица Светлая, седмица Пасхальная, седмица Троицкая, седмица Сырная.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В названиях дней Страстной седмицы оба слова пишутся с прописной буквы: Великий Понедельник, Великий Вторник и т.д.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названиях дней Светлой седмицы слово "Светлый" пишется с прописной, день недели - со строчной буквы: Светлый понедельник, Светлый вторник и т.д.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В названиях некоторых суббот слово суббота пишется со строчной буквы, название - с прописной: суббота Троицкая, суббота Димитриевская, но: Суббота Акафиста, суббота родительская. </w:t>
      </w:r>
    </w:p>
    <w:p w:rsidR="009B1108" w:rsidRDefault="009B1108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9B1108" w:rsidRDefault="00F65194" w:rsidP="00F6519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1108">
        <w:rPr>
          <w:rFonts w:ascii="Times New Roman" w:hAnsi="Times New Roman" w:cs="Times New Roman"/>
          <w:b/>
          <w:bCs/>
          <w:iCs/>
          <w:sz w:val="28"/>
          <w:szCs w:val="28"/>
        </w:rPr>
        <w:t>Названия храмов и монастырей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Если храм освящен во имя святого, то в его названии все слова, кроме имен собственных, пишутся со строчной буквы: храм во имя святителя Тримифунтского Спиридона.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Если храм освящен в честь какого-либо праздника или иконы, то название праздника и иконы сохраняет прописную букву: храм в честь Успения Пресвятой Богородицы, храм в честь Чуда Архистратига Михаила, храм в честь Владимирской иконы Божией Матери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Если название храма дается в сокращенной форме, то оно также пишется с прописной буквы: Николаевский храм (или Никольский, в зависимости от местной традиции), Успенский храм.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Примечание: имена святых в названиях храмов даются в славянской огласовке: Алексиевский храм (не Алексеевский), Михаиловский (не Михайловский), Димитриевский (не Дмитриевский).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Некоторые храмы имеют собственные названия, единичные. Эти названия пишутся с прописной буквы: Кулич и Пасха, Никольский Морской собор, Князь-Владимирский собор (не Владимирский).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Крестовый храм.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Названия монастырей пишутся так же, как названия храмов. Если указано местоположение монастыря, то оно пишется с прописной буквы, так как название города, в котором расположена обитель, вошло в название: Московский Данилов монастырь, Одесский Успенский монастырь, Виленский Свято-Духов (не Духовский) монастырь. Слово "Лавра" всегда пишется с прописной буквы: </w:t>
      </w:r>
      <w:r w:rsidR="00723DF4">
        <w:rPr>
          <w:rFonts w:ascii="Times New Roman" w:hAnsi="Times New Roman" w:cs="Times New Roman"/>
          <w:bCs/>
          <w:iCs/>
          <w:sz w:val="28"/>
          <w:szCs w:val="28"/>
        </w:rPr>
        <w:t>Свято-Троицкая Сергиева</w:t>
      </w: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 Лавра, </w:t>
      </w:r>
      <w:r w:rsidR="00F671AA">
        <w:rPr>
          <w:rFonts w:ascii="Times New Roman" w:hAnsi="Times New Roman" w:cs="Times New Roman"/>
          <w:bCs/>
          <w:iCs/>
          <w:sz w:val="28"/>
          <w:szCs w:val="28"/>
        </w:rPr>
        <w:t xml:space="preserve">Святая Успенская </w:t>
      </w: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Киево-Печерская Лавра, </w:t>
      </w:r>
      <w:r w:rsidR="00F671AA">
        <w:rPr>
          <w:rFonts w:ascii="Times New Roman" w:hAnsi="Times New Roman" w:cs="Times New Roman"/>
          <w:bCs/>
          <w:iCs/>
          <w:sz w:val="28"/>
          <w:szCs w:val="28"/>
        </w:rPr>
        <w:t xml:space="preserve">Свято-Успенская </w:t>
      </w:r>
      <w:r w:rsidRPr="00F65194">
        <w:rPr>
          <w:rFonts w:ascii="Times New Roman" w:hAnsi="Times New Roman" w:cs="Times New Roman"/>
          <w:bCs/>
          <w:iCs/>
          <w:sz w:val="28"/>
          <w:szCs w:val="28"/>
        </w:rPr>
        <w:t>Почаевская Лавра.</w:t>
      </w:r>
      <w:r w:rsidR="00723DF4">
        <w:rPr>
          <w:rFonts w:ascii="Times New Roman" w:hAnsi="Times New Roman" w:cs="Times New Roman"/>
          <w:bCs/>
          <w:iCs/>
          <w:sz w:val="28"/>
          <w:szCs w:val="28"/>
        </w:rPr>
        <w:t xml:space="preserve"> (Хотя существует </w:t>
      </w:r>
      <w:r w:rsidR="00723DF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мнение, что слово «лавра» можно писать и с маленькой буквы, на официальных сайтах употребляется именно этот вариант)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Святая Гора Афон (традиционным является употребление в тексте только двух слов названия - Святая Гора, Гора Афон, Святой Афон). Благочиния и представительства за рубежом: Русская Духовная Миссия в Иерусалиме, Представительство Русской Православной Церкви при Патриархе Антиохийском и всего Востока, Представительство Патриарха Московского и всея Руси в Нью-Йорке, Венгерское православное благочиние, Патриаршие приходы в Финляндии, Патриаршие приходы в США и Канаде, Западноевропейский Экзархат, Среднеевропейский Экзархат. </w:t>
      </w:r>
    </w:p>
    <w:p w:rsidR="009B1108" w:rsidRDefault="009B1108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9B1108" w:rsidRDefault="00F65194" w:rsidP="00F6519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1108">
        <w:rPr>
          <w:rFonts w:ascii="Times New Roman" w:hAnsi="Times New Roman" w:cs="Times New Roman"/>
          <w:b/>
          <w:bCs/>
          <w:iCs/>
          <w:sz w:val="28"/>
          <w:szCs w:val="28"/>
        </w:rPr>
        <w:t>Названия частей и принадлежностей храма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Названия всех частей храма пишутся со строчной буквы: притвор, трапеза, алтарь, апсида и т.д.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Названия всех принадлежностей храма пишутся со строчной буквы, кроме именования "Царские врата": престол, жертвенник, солея, горнее место, иконостас и т.д.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Названия священных сосудов и предметов пишутся со строчной буквы: дискос, звездица, лжица, кроме: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Святая Чаша, Потир - как вмещающий Святые Дары</w:t>
      </w:r>
      <w:r w:rsidR="00723DF4">
        <w:rPr>
          <w:rFonts w:ascii="Times New Roman" w:hAnsi="Times New Roman" w:cs="Times New Roman"/>
          <w:bCs/>
          <w:iCs/>
          <w:sz w:val="28"/>
          <w:szCs w:val="28"/>
        </w:rPr>
        <w:t xml:space="preserve"> (в Божественной литургии)</w:t>
      </w: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, но: </w:t>
      </w:r>
      <w:r w:rsidR="00723DF4">
        <w:rPr>
          <w:rFonts w:ascii="Times New Roman" w:hAnsi="Times New Roman" w:cs="Times New Roman"/>
          <w:bCs/>
          <w:iCs/>
          <w:sz w:val="28"/>
          <w:szCs w:val="28"/>
        </w:rPr>
        <w:t>потир – как часть богослужебной утвари, дарохранительница.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Святая Плащаница.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       4.  Названия всех священных одежд пишутся со строчной буквы.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       5.   Деисис, Деисус, - с прописной буквы.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9B1108" w:rsidRDefault="00F65194" w:rsidP="00F6519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1108">
        <w:rPr>
          <w:rFonts w:ascii="Times New Roman" w:hAnsi="Times New Roman" w:cs="Times New Roman"/>
          <w:b/>
          <w:bCs/>
          <w:iCs/>
          <w:sz w:val="28"/>
          <w:szCs w:val="28"/>
        </w:rPr>
        <w:t>Названия книг Священного Писания и богослужебных книг</w:t>
      </w:r>
    </w:p>
    <w:p w:rsidR="00F65194" w:rsidRPr="009B1108" w:rsidRDefault="00F65194" w:rsidP="00F65194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11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пишутся с прописной буквы: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Святая Библия, Бытие, Исход, Книга Иова, но: Песнь песней, Вторая книга Царств, Книга пророка Исаии, Евангелие, Четвероевангелие, Первое Послание апостола Петра.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Служебник, Требник, Минея Месячная. Цветная Триодь, но Триодь цветная. Постная Триодь, но Триодь постная. </w:t>
      </w:r>
    </w:p>
    <w:p w:rsidR="009B1108" w:rsidRDefault="009B1108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9B1108" w:rsidRDefault="00F65194" w:rsidP="00F6519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1108">
        <w:rPr>
          <w:rFonts w:ascii="Times New Roman" w:hAnsi="Times New Roman" w:cs="Times New Roman"/>
          <w:b/>
          <w:bCs/>
          <w:iCs/>
          <w:sz w:val="28"/>
          <w:szCs w:val="28"/>
        </w:rPr>
        <w:t>Литургическая терминология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Устав Церковный, Церковный Устав.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Название служб суточного круга пишутся с прописной буквы: вечерня, повечерие, утреня, часы Великой Пятницы, великая вечерня, рождественские часы, царские часы, крещенские часы, но: Андреево стояние, Мариино стояние.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Божественная литургия, Литургия Преждеосвященных даров, Тело и Кровь Христовы.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Названия чтений и песнопений пишутся со строчных букв, кроме Блаженны (без кавычек), Богородичен (с Богородичном), Трисвятое: тропарь, кондак, ектения великая и т.д., стихира на "Хвалите", или на "Хвалитех" (тоже устоявший в литургике термин, и даже более часто употребляемый), евангельская стихира, антифоны, степенны, аллилуиарий.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Слова "служба", "чин", "последование", "акафист" в названиях богослужений пишутся с прописной буквы без кавычек: Служба Святителю Николаю, Акафист Божией Матери пред Казанской Ее иконою, Последование ко Святому Причащению, но: Евхаристический канон, Великий канон. 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Примечание: Когда пение или чтение посвящены святому, то в названии молитвословий имя святого ставится в дательном падеже: тропарь Преподобному Сергию; если празднику, то название праздника ставится в родительном падеже: служба Успения Пресвятой Богородицы.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Словосочетания "многая лета" и "вечная память" - в кавычках и с малых букв.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После начальных слов регулярно читаемых молитв многоточие не ставится: "Царю Небесный", "Отче наш", "Богородице Дево", "Честнейшую", "Ангельский Собор" и т.д.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Названия всех семи Таинств пишутся с прописной буквы включая слово "Таинство": Таинство Евхаристии, Таинство Священства, Таинство Брака, Святая Евхаристия, Святое Крещение и т.д. </w:t>
      </w:r>
    </w:p>
    <w:p w:rsidR="009B1108" w:rsidRDefault="009B1108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9B1108" w:rsidRDefault="00F65194" w:rsidP="00F6519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1108">
        <w:rPr>
          <w:rFonts w:ascii="Times New Roman" w:hAnsi="Times New Roman" w:cs="Times New Roman"/>
          <w:b/>
          <w:bCs/>
          <w:iCs/>
          <w:sz w:val="28"/>
          <w:szCs w:val="28"/>
        </w:rPr>
        <w:t>Некоторые часто употребляющиеся слова и выражения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день тезоименитства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Епархиальное управление </w:t>
      </w:r>
      <w:r w:rsidR="001D6B3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6B39">
        <w:rPr>
          <w:rFonts w:ascii="Times New Roman" w:hAnsi="Times New Roman" w:cs="Times New Roman"/>
          <w:bCs/>
          <w:iCs/>
          <w:sz w:val="28"/>
          <w:szCs w:val="28"/>
        </w:rPr>
        <w:t>Рязанское е</w:t>
      </w:r>
      <w:r w:rsidRPr="00F65194">
        <w:rPr>
          <w:rFonts w:ascii="Times New Roman" w:hAnsi="Times New Roman" w:cs="Times New Roman"/>
          <w:bCs/>
          <w:iCs/>
          <w:sz w:val="28"/>
          <w:szCs w:val="28"/>
        </w:rPr>
        <w:t>пархиальное управление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кафедральный собор - </w:t>
      </w:r>
      <w:r w:rsidR="001D6B39">
        <w:rPr>
          <w:rFonts w:ascii="Times New Roman" w:hAnsi="Times New Roman" w:cs="Times New Roman"/>
          <w:bCs/>
          <w:iCs/>
          <w:sz w:val="28"/>
          <w:szCs w:val="28"/>
        </w:rPr>
        <w:t>Рязанский</w:t>
      </w: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 кафедральный Успенский собор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клирики вышли на встречу Владыки "со славой"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молебен с водоосвящением (не "с водосвятием" или "водосвятный молебен")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молиться о ком-то (не "за" кого-то)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панихида по приснопамятном протоиерее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рукоположить во диакона (пресвитера) к храму Успения Божией Матери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 xml:space="preserve">сослужить митрополиту (речь может идти только о клириках, так как один митрополит не может сослужить другому, если только последний не Предстоятель Церкви. О служении двух и более епископов: "Литургию совершали митрополит... и архиепископ... и епископ...") </w:t>
      </w:r>
    </w:p>
    <w:p w:rsidR="009B1108" w:rsidRDefault="009B1108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9B1108" w:rsidRDefault="00F65194" w:rsidP="00F6519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1108">
        <w:rPr>
          <w:rFonts w:ascii="Times New Roman" w:hAnsi="Times New Roman" w:cs="Times New Roman"/>
          <w:b/>
          <w:bCs/>
          <w:iCs/>
          <w:sz w:val="28"/>
          <w:szCs w:val="28"/>
        </w:rPr>
        <w:t>Названия учреждений Московского Патриархата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Отдел внешних церковных связей Московского Патриархата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Издательский Совет Московского Патриархата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Издательство Московской Патриархии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Учебный комитет при Священном Синоде Русской Православной Церкви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Миссионерский отдел при Священном Синоде Русской Православной Церкви</w:t>
      </w:r>
    </w:p>
    <w:p w:rsidR="00F65194" w:rsidRP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t>Отдел Московского Патриархата по взаимодейст</w:t>
      </w:r>
      <w:r w:rsidR="001D6B39">
        <w:rPr>
          <w:rFonts w:ascii="Times New Roman" w:hAnsi="Times New Roman" w:cs="Times New Roman"/>
          <w:bCs/>
          <w:iCs/>
          <w:sz w:val="28"/>
          <w:szCs w:val="28"/>
        </w:rPr>
        <w:t>вию с Вооруженными Силами и пра</w:t>
      </w:r>
      <w:r w:rsidRPr="00F65194">
        <w:rPr>
          <w:rFonts w:ascii="Times New Roman" w:hAnsi="Times New Roman" w:cs="Times New Roman"/>
          <w:bCs/>
          <w:iCs/>
          <w:sz w:val="28"/>
          <w:szCs w:val="28"/>
        </w:rPr>
        <w:t>воохранительными учреждениями</w:t>
      </w:r>
    </w:p>
    <w:p w:rsidR="00F65194" w:rsidRDefault="00F65194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19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Художественно-производственное предприятие Русской Православной Церкви "Софрино"</w:t>
      </w:r>
    </w:p>
    <w:p w:rsidR="001D6B39" w:rsidRDefault="001D6B39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Миссионерский отдел Рязанской епархии</w:t>
      </w:r>
    </w:p>
    <w:p w:rsidR="001D6B39" w:rsidRDefault="001D6B39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Историко-архивный отдел Рязанской митрополии</w:t>
      </w:r>
    </w:p>
    <w:p w:rsidR="008B02DB" w:rsidRDefault="008B02DB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6F20" w:rsidRDefault="001D6B39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подготовке использованы материалы:</w:t>
      </w:r>
    </w:p>
    <w:p w:rsidR="008B02DB" w:rsidRDefault="00816F20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6F20">
        <w:rPr>
          <w:rFonts w:ascii="Times New Roman" w:hAnsi="Times New Roman" w:cs="Times New Roman"/>
          <w:bCs/>
          <w:iCs/>
          <w:sz w:val="28"/>
          <w:szCs w:val="28"/>
        </w:rPr>
        <w:t xml:space="preserve">Прописная-строчная. Словарь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Православная электронная библиотека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PRAVMIR</w:t>
      </w:r>
      <w:r w:rsidRPr="00816F20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URL</w:t>
      </w:r>
      <w:r w:rsidRPr="00816F20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8B02DB" w:rsidRPr="008B02DB">
        <w:rPr>
          <w:rFonts w:ascii="Times New Roman" w:hAnsi="Times New Roman" w:cs="Times New Roman"/>
          <w:bCs/>
          <w:iCs/>
          <w:sz w:val="28"/>
          <w:szCs w:val="28"/>
        </w:rPr>
        <w:t>http://lib.pravmir.ru/library/readbook/531</w:t>
      </w:r>
      <w:r w:rsidRPr="00816F20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>дата обращения 24 октября 2014)</w:t>
      </w:r>
    </w:p>
    <w:p w:rsidR="001D6B39" w:rsidRDefault="001D6B39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D6B39" w:rsidRDefault="001D6B39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Над материалами работали: Белошенков Д.С., Мищенко И.С., монахиня Мелетия (Панкова), Шеина О.Г. </w:t>
      </w:r>
    </w:p>
    <w:p w:rsidR="001D6B39" w:rsidRDefault="001D6B39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всем вопросам, связанным с этим сборником обращайтесь в канцелярию Рязанской Духовной семинарии:</w:t>
      </w:r>
    </w:p>
    <w:p w:rsidR="001D6B39" w:rsidRPr="00816F20" w:rsidRDefault="001D6B39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Рязань, 390000, Кремль, д.1, РПДС, канцелярия.</w:t>
      </w:r>
    </w:p>
    <w:p w:rsidR="008B02DB" w:rsidRDefault="008B02DB" w:rsidP="00F651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B02DB" w:rsidSect="00134033">
      <w:footerReference w:type="default" r:id="rId8"/>
      <w:pgSz w:w="11906" w:h="16838"/>
      <w:pgMar w:top="851" w:right="70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C6" w:rsidRDefault="00DB46C6" w:rsidP="002300A5">
      <w:pPr>
        <w:spacing w:after="0" w:line="240" w:lineRule="auto"/>
      </w:pPr>
      <w:r>
        <w:separator/>
      </w:r>
    </w:p>
  </w:endnote>
  <w:endnote w:type="continuationSeparator" w:id="1">
    <w:p w:rsidR="00DB46C6" w:rsidRDefault="00DB46C6" w:rsidP="0023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370599"/>
      <w:docPartObj>
        <w:docPartGallery w:val="Page Numbers (Bottom of Page)"/>
        <w:docPartUnique/>
      </w:docPartObj>
    </w:sdtPr>
    <w:sdtContent>
      <w:p w:rsidR="00221BAF" w:rsidRDefault="00221BAF">
        <w:pPr>
          <w:pStyle w:val="af"/>
          <w:jc w:val="right"/>
        </w:pPr>
        <w:fldSimple w:instr="PAGE   \* MERGEFORMAT">
          <w:r w:rsidR="00F976BD">
            <w:rPr>
              <w:noProof/>
            </w:rPr>
            <w:t>2</w:t>
          </w:r>
        </w:fldSimple>
      </w:p>
    </w:sdtContent>
  </w:sdt>
  <w:p w:rsidR="00221BAF" w:rsidRDefault="00221BA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C6" w:rsidRDefault="00DB46C6" w:rsidP="002300A5">
      <w:pPr>
        <w:spacing w:after="0" w:line="240" w:lineRule="auto"/>
      </w:pPr>
      <w:r>
        <w:separator/>
      </w:r>
    </w:p>
  </w:footnote>
  <w:footnote w:type="continuationSeparator" w:id="1">
    <w:p w:rsidR="00DB46C6" w:rsidRDefault="00DB46C6" w:rsidP="002300A5">
      <w:pPr>
        <w:spacing w:after="0" w:line="240" w:lineRule="auto"/>
      </w:pPr>
      <w:r>
        <w:continuationSeparator/>
      </w:r>
    </w:p>
  </w:footnote>
  <w:footnote w:id="2">
    <w:p w:rsidR="00221BAF" w:rsidRPr="002A36E0" w:rsidRDefault="00221BAF" w:rsidP="00EB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EB2103">
        <w:rPr>
          <w:rFonts w:ascii="Times New Roman" w:hAnsi="Times New Roman" w:cs="Times New Roman"/>
          <w:bCs/>
          <w:sz w:val="20"/>
          <w:szCs w:val="20"/>
        </w:rPr>
        <w:t xml:space="preserve">Здесь и далее под знаком </w:t>
      </w:r>
      <w:r w:rsidRPr="00EB2103">
        <w:rPr>
          <w:rFonts w:ascii="Times New Roman" w:eastAsia="SymbolMT" w:hAnsi="Times New Roman" w:cs="Times New Roman"/>
          <w:bCs/>
          <w:sz w:val="20"/>
          <w:szCs w:val="20"/>
        </w:rPr>
        <w:t xml:space="preserve"> </w:t>
      </w:r>
      <w:r w:rsidRPr="00EB2103">
        <w:rPr>
          <w:rFonts w:ascii="Times New Roman" w:hAnsi="Times New Roman" w:cs="Times New Roman"/>
          <w:bCs/>
          <w:sz w:val="20"/>
          <w:szCs w:val="20"/>
        </w:rPr>
        <w:t>(светлый ромб) помещены методические советы и предупреждения.</w:t>
      </w:r>
    </w:p>
    <w:p w:rsidR="00221BAF" w:rsidRDefault="00221BAF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98"/>
    <w:multiLevelType w:val="hybridMultilevel"/>
    <w:tmpl w:val="38A0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2F5E"/>
    <w:multiLevelType w:val="hybridMultilevel"/>
    <w:tmpl w:val="A80C7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CD7F85"/>
    <w:multiLevelType w:val="hybridMultilevel"/>
    <w:tmpl w:val="DDA81776"/>
    <w:lvl w:ilvl="0" w:tplc="56486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40F22"/>
    <w:multiLevelType w:val="hybridMultilevel"/>
    <w:tmpl w:val="7444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01D51"/>
    <w:multiLevelType w:val="hybridMultilevel"/>
    <w:tmpl w:val="899C9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C48"/>
    <w:rsid w:val="00001115"/>
    <w:rsid w:val="00015B88"/>
    <w:rsid w:val="000355F5"/>
    <w:rsid w:val="00096926"/>
    <w:rsid w:val="000B5C9E"/>
    <w:rsid w:val="000D5679"/>
    <w:rsid w:val="000D6D7C"/>
    <w:rsid w:val="000E4839"/>
    <w:rsid w:val="00134033"/>
    <w:rsid w:val="00162CD9"/>
    <w:rsid w:val="00167DA0"/>
    <w:rsid w:val="001776B3"/>
    <w:rsid w:val="001C7627"/>
    <w:rsid w:val="001D6B39"/>
    <w:rsid w:val="001F3607"/>
    <w:rsid w:val="00203E9B"/>
    <w:rsid w:val="00221BAF"/>
    <w:rsid w:val="002300A5"/>
    <w:rsid w:val="00233E76"/>
    <w:rsid w:val="00246E2E"/>
    <w:rsid w:val="002646B8"/>
    <w:rsid w:val="00267A32"/>
    <w:rsid w:val="00283BE0"/>
    <w:rsid w:val="002A0826"/>
    <w:rsid w:val="002A36E0"/>
    <w:rsid w:val="002C570B"/>
    <w:rsid w:val="002C619B"/>
    <w:rsid w:val="002E25E9"/>
    <w:rsid w:val="00307C04"/>
    <w:rsid w:val="00320450"/>
    <w:rsid w:val="0033402D"/>
    <w:rsid w:val="00353CBA"/>
    <w:rsid w:val="003C7D8D"/>
    <w:rsid w:val="003D1051"/>
    <w:rsid w:val="003F0326"/>
    <w:rsid w:val="003F508A"/>
    <w:rsid w:val="0040106B"/>
    <w:rsid w:val="00431783"/>
    <w:rsid w:val="00450A16"/>
    <w:rsid w:val="004A7DBD"/>
    <w:rsid w:val="004F1C48"/>
    <w:rsid w:val="0050666F"/>
    <w:rsid w:val="00512682"/>
    <w:rsid w:val="00521AF0"/>
    <w:rsid w:val="00534469"/>
    <w:rsid w:val="00547189"/>
    <w:rsid w:val="005800D3"/>
    <w:rsid w:val="005B3D2D"/>
    <w:rsid w:val="005C6E81"/>
    <w:rsid w:val="00623B10"/>
    <w:rsid w:val="006C5F43"/>
    <w:rsid w:val="00701F16"/>
    <w:rsid w:val="0071190C"/>
    <w:rsid w:val="00723DF4"/>
    <w:rsid w:val="00740DF3"/>
    <w:rsid w:val="00777A6E"/>
    <w:rsid w:val="007B17C4"/>
    <w:rsid w:val="007D3B5D"/>
    <w:rsid w:val="007E2525"/>
    <w:rsid w:val="007F4EDC"/>
    <w:rsid w:val="008013AE"/>
    <w:rsid w:val="00816F20"/>
    <w:rsid w:val="00831937"/>
    <w:rsid w:val="00835643"/>
    <w:rsid w:val="008B02DB"/>
    <w:rsid w:val="008B785B"/>
    <w:rsid w:val="008D4A7E"/>
    <w:rsid w:val="008D7080"/>
    <w:rsid w:val="008F6365"/>
    <w:rsid w:val="00906B7B"/>
    <w:rsid w:val="00947013"/>
    <w:rsid w:val="00947625"/>
    <w:rsid w:val="00953B9A"/>
    <w:rsid w:val="00956669"/>
    <w:rsid w:val="00974C9B"/>
    <w:rsid w:val="00977050"/>
    <w:rsid w:val="00986AC3"/>
    <w:rsid w:val="00995695"/>
    <w:rsid w:val="009A2692"/>
    <w:rsid w:val="009B1108"/>
    <w:rsid w:val="009B4809"/>
    <w:rsid w:val="00A10838"/>
    <w:rsid w:val="00A373C1"/>
    <w:rsid w:val="00A65096"/>
    <w:rsid w:val="00A838DD"/>
    <w:rsid w:val="00A90223"/>
    <w:rsid w:val="00AB2B40"/>
    <w:rsid w:val="00AF363E"/>
    <w:rsid w:val="00AF567A"/>
    <w:rsid w:val="00B044B4"/>
    <w:rsid w:val="00B15D1B"/>
    <w:rsid w:val="00B20C40"/>
    <w:rsid w:val="00B2405A"/>
    <w:rsid w:val="00B5529B"/>
    <w:rsid w:val="00B60A95"/>
    <w:rsid w:val="00B63C53"/>
    <w:rsid w:val="00B943B9"/>
    <w:rsid w:val="00B97BDA"/>
    <w:rsid w:val="00BF7495"/>
    <w:rsid w:val="00BF7BA2"/>
    <w:rsid w:val="00C02602"/>
    <w:rsid w:val="00C61522"/>
    <w:rsid w:val="00C6790B"/>
    <w:rsid w:val="00C754D5"/>
    <w:rsid w:val="00CA0939"/>
    <w:rsid w:val="00CC69EB"/>
    <w:rsid w:val="00D040B7"/>
    <w:rsid w:val="00D04F97"/>
    <w:rsid w:val="00D05A0C"/>
    <w:rsid w:val="00D07E47"/>
    <w:rsid w:val="00D35BF6"/>
    <w:rsid w:val="00D401CB"/>
    <w:rsid w:val="00D53004"/>
    <w:rsid w:val="00D9534C"/>
    <w:rsid w:val="00DB46C6"/>
    <w:rsid w:val="00E022D8"/>
    <w:rsid w:val="00E0581E"/>
    <w:rsid w:val="00E124C2"/>
    <w:rsid w:val="00E52724"/>
    <w:rsid w:val="00E662B8"/>
    <w:rsid w:val="00EA313E"/>
    <w:rsid w:val="00EB2103"/>
    <w:rsid w:val="00EC6692"/>
    <w:rsid w:val="00F05146"/>
    <w:rsid w:val="00F138C2"/>
    <w:rsid w:val="00F5202C"/>
    <w:rsid w:val="00F649BC"/>
    <w:rsid w:val="00F65194"/>
    <w:rsid w:val="00F671AA"/>
    <w:rsid w:val="00F74E04"/>
    <w:rsid w:val="00F84274"/>
    <w:rsid w:val="00F976BD"/>
    <w:rsid w:val="00FA15DF"/>
    <w:rsid w:val="00FA67B8"/>
    <w:rsid w:val="00FB3AA9"/>
    <w:rsid w:val="00FF4149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BE0"/>
    <w:pPr>
      <w:ind w:left="720"/>
      <w:contextualSpacing/>
    </w:pPr>
  </w:style>
  <w:style w:type="paragraph" w:styleId="a4">
    <w:name w:val="No Spacing"/>
    <w:uiPriority w:val="1"/>
    <w:qFormat/>
    <w:rsid w:val="00353CBA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2300A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300A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300A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300A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00A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00A5"/>
    <w:rPr>
      <w:vertAlign w:val="superscript"/>
    </w:rPr>
  </w:style>
  <w:style w:type="character" w:styleId="ab">
    <w:name w:val="Hyperlink"/>
    <w:basedOn w:val="a0"/>
    <w:uiPriority w:val="99"/>
    <w:unhideWhenUsed/>
    <w:rsid w:val="005B3D2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B3D2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3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4033"/>
  </w:style>
  <w:style w:type="paragraph" w:styleId="af">
    <w:name w:val="footer"/>
    <w:basedOn w:val="a"/>
    <w:link w:val="af0"/>
    <w:uiPriority w:val="99"/>
    <w:unhideWhenUsed/>
    <w:rsid w:val="0013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4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BE0"/>
    <w:pPr>
      <w:ind w:left="720"/>
      <w:contextualSpacing/>
    </w:pPr>
  </w:style>
  <w:style w:type="paragraph" w:styleId="a4">
    <w:name w:val="No Spacing"/>
    <w:uiPriority w:val="1"/>
    <w:qFormat/>
    <w:rsid w:val="00353CBA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2300A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300A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300A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300A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00A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00A5"/>
    <w:rPr>
      <w:vertAlign w:val="superscript"/>
    </w:rPr>
  </w:style>
  <w:style w:type="character" w:styleId="ab">
    <w:name w:val="Hyperlink"/>
    <w:basedOn w:val="a0"/>
    <w:uiPriority w:val="99"/>
    <w:unhideWhenUsed/>
    <w:rsid w:val="005B3D2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B3D2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3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4033"/>
  </w:style>
  <w:style w:type="paragraph" w:styleId="af">
    <w:name w:val="footer"/>
    <w:basedOn w:val="a"/>
    <w:link w:val="af0"/>
    <w:uiPriority w:val="99"/>
    <w:unhideWhenUsed/>
    <w:rsid w:val="0013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4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56A5-3385-4908-BF67-44764DAE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47</Pages>
  <Words>11885</Words>
  <Characters>67749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17</cp:revision>
  <dcterms:created xsi:type="dcterms:W3CDTF">2014-10-24T12:03:00Z</dcterms:created>
  <dcterms:modified xsi:type="dcterms:W3CDTF">2014-12-27T09:52:00Z</dcterms:modified>
</cp:coreProperties>
</file>