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8A" w:rsidRPr="00D8388A" w:rsidRDefault="00D8388A" w:rsidP="00D8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Билеты</w:t>
      </w:r>
    </w:p>
    <w:p w:rsidR="00D8388A" w:rsidRPr="00D8388A" w:rsidRDefault="00D8388A" w:rsidP="00D8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к зачету по курсу «Русская Православная Церковь</w:t>
      </w:r>
    </w:p>
    <w:p w:rsidR="00D8388A" w:rsidRPr="00D8388A" w:rsidRDefault="00D8388A" w:rsidP="00D8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и уголовно-исполнительная система России»:</w:t>
      </w:r>
    </w:p>
    <w:p w:rsidR="00D8388A" w:rsidRPr="00D8388A" w:rsidRDefault="00D8388A" w:rsidP="00D8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88A" w:rsidRPr="00D8388A" w:rsidRDefault="00D8388A" w:rsidP="00D8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Билет № 1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1. Что такое «преступление» по Российскому уголовному праву?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 xml:space="preserve">2. Какие проблемы </w:t>
      </w:r>
      <w:proofErr w:type="spellStart"/>
      <w:r w:rsidRPr="00D8388A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D8388A">
        <w:rPr>
          <w:rFonts w:ascii="Times New Roman" w:hAnsi="Times New Roman" w:cs="Times New Roman"/>
          <w:sz w:val="28"/>
          <w:szCs w:val="28"/>
        </w:rPr>
        <w:t xml:space="preserve"> лиц, отбывающих уголовные наказания, решаются в пенитенциарных системах социально развитых стран?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3. Что такое судебная система РФ?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8A" w:rsidRPr="00D8388A" w:rsidRDefault="00D8388A" w:rsidP="00D8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Билет № 2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1. Что включает в себя понятие «наказание» по Российскому уголовному праву?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2. Что такое правоохранительная деятельность в России?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3. Какие основные предусмотрены Федеральным законом РФ для заключения под стражу граждан?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8A" w:rsidRPr="00D8388A" w:rsidRDefault="00D8388A" w:rsidP="00D8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Билет № 3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1. На что направлено оказание психологической помощи осужденным?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 xml:space="preserve">2. Какие формы и методы используются для </w:t>
      </w:r>
      <w:proofErr w:type="spellStart"/>
      <w:r w:rsidRPr="00D8388A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D8388A">
        <w:rPr>
          <w:rFonts w:ascii="Times New Roman" w:hAnsi="Times New Roman" w:cs="Times New Roman"/>
          <w:sz w:val="28"/>
          <w:szCs w:val="28"/>
        </w:rPr>
        <w:t xml:space="preserve"> осужденных при исполнении уголовных наказаний без лишения свободы?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3. Правила внутреннего распорядка исправительных учреждений (общая характеристика)?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8A" w:rsidRPr="00D8388A" w:rsidRDefault="00D8388A" w:rsidP="00D8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Билет № 4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1. Какие формы и методы могут быть использованы для духовного просвещения осужденных и сотрудников ИУ?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2. На что направлено оказание психологической помощи осужденным?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3. Взаимодействие УФСИН с государственными органами в исправлении осужденных?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8A" w:rsidRPr="00D8388A" w:rsidRDefault="00D8388A" w:rsidP="00D8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Билет № 6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1. Какие формы и методы могут быть использованы для духовного просвещения осужденных и сотрудников ИУ?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2. Понятие режима в исправительных учреждениях. Правила поведения осужденных в местах лишения свободы?</w:t>
      </w:r>
    </w:p>
    <w:p w:rsid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 xml:space="preserve">3. Правила внутреннего распорядка исправительных учреждений? 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8A" w:rsidRPr="00D8388A" w:rsidRDefault="00D8388A" w:rsidP="00D8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lastRenderedPageBreak/>
        <w:t>Билет № 7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1. Что такое «восстановительное правосудие» между жертвой и преступником?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2. Какие формы и методы могут быть использованы для духовного просвещения осужденных и сотрудников ИУ?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3. Какую работу необходимо проводить сотрудникам ИУ и служителям РПЦ  для противодействия сектантам, находящимся среди осужденных?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8A" w:rsidRPr="00D8388A" w:rsidRDefault="00D8388A" w:rsidP="00D8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Билет № 8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1. Можно ли, говоря о присутствии на территории ИУ храма и посещении осужденных священнослужителями традиционных для России религиозных конфессий, судить о том, что религиозная работа стала самостоятельным средством исправления?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2. Понятие режима в исправительных учреждениях. Правила поведения осужденных в местах лишения свободы?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3. Что такое штрафной изолятор, порядок содержания в них осужденных?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8A" w:rsidRPr="00D8388A" w:rsidRDefault="00D8388A" w:rsidP="00D8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Билет № 9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 xml:space="preserve">1. Каких правил поведения необходимо </w:t>
      </w:r>
      <w:proofErr w:type="gramStart"/>
      <w:r w:rsidRPr="00D8388A">
        <w:rPr>
          <w:rFonts w:ascii="Times New Roman" w:hAnsi="Times New Roman" w:cs="Times New Roman"/>
          <w:sz w:val="28"/>
          <w:szCs w:val="28"/>
        </w:rPr>
        <w:t>придерживаться лицам</w:t>
      </w:r>
      <w:proofErr w:type="gramEnd"/>
      <w:r w:rsidRPr="00D8388A">
        <w:rPr>
          <w:rFonts w:ascii="Times New Roman" w:hAnsi="Times New Roman" w:cs="Times New Roman"/>
          <w:sz w:val="28"/>
          <w:szCs w:val="28"/>
        </w:rPr>
        <w:t xml:space="preserve"> (служителям РПЦ), посещающим охраняемый объект – исправительное учреждение?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2. Как взаимодействуют в настоящее время ИУ с общественными и религиозными конфессиями, деятельность которых традиционна для России?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3. Что такое уголовно-исполнительный кодекс РФ и что он включает (общая характеристика)?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8A" w:rsidRPr="00D8388A" w:rsidRDefault="00D8388A" w:rsidP="0099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Билет №10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 xml:space="preserve">1. Что входит в понятие «правоохранительные </w:t>
      </w:r>
      <w:proofErr w:type="gramStart"/>
      <w:r w:rsidRPr="00D8388A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Pr="00D8388A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D8388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8388A">
        <w:rPr>
          <w:rFonts w:ascii="Times New Roman" w:hAnsi="Times New Roman" w:cs="Times New Roman"/>
          <w:sz w:val="28"/>
          <w:szCs w:val="28"/>
        </w:rPr>
        <w:t xml:space="preserve"> задачи они выполняют?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2. Понятие режима в исправительных учреждениях. Правила поведения осужденных в местах лишения свободы?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 xml:space="preserve">3. В чем состоит суть теории </w:t>
      </w:r>
      <w:proofErr w:type="spellStart"/>
      <w:r w:rsidRPr="00D8388A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D8388A">
        <w:rPr>
          <w:rFonts w:ascii="Times New Roman" w:hAnsi="Times New Roman" w:cs="Times New Roman"/>
          <w:sz w:val="28"/>
          <w:szCs w:val="28"/>
        </w:rPr>
        <w:t>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8A" w:rsidRPr="00D8388A" w:rsidRDefault="00D8388A" w:rsidP="0099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Билет №11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1. Какие проблемы в ходе противодействия преступности имеются в России?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2. С какими проявлениями от лиц, лишенных свободы, могут столкнуться служители РПЦ в ИУ?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 xml:space="preserve">3. Какие нормативно-правовые акты регламентируют </w:t>
      </w:r>
      <w:proofErr w:type="spellStart"/>
      <w:r w:rsidRPr="00D8388A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D8388A">
        <w:rPr>
          <w:rFonts w:ascii="Times New Roman" w:hAnsi="Times New Roman" w:cs="Times New Roman"/>
          <w:sz w:val="28"/>
          <w:szCs w:val="28"/>
        </w:rPr>
        <w:t xml:space="preserve"> и социальную адаптацию осужденных при исполнении уголовных наказаний?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8A" w:rsidRPr="00D8388A" w:rsidRDefault="00D8388A" w:rsidP="0099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Билет №12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1. Понятие исправления осужденных, отбывающих наказания в виде лишения свободы в исправительных учреждениях ФСИН. Характеристика лиц, содержащихся в местах лишения свободы?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2. Какие меры предпринимаются государством для предотвращения роста преступности?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3. Общая характеристика основных средств исправления осужденных в ИУ</w:t>
      </w:r>
    </w:p>
    <w:p w:rsid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(установленный порядок отбывания наказания, воспитательная работа, общественно полезный труд, получение общего образования, профессиональная подготовка и общественное воздействие)?</w:t>
      </w:r>
    </w:p>
    <w:p w:rsidR="00995223" w:rsidRPr="00D8388A" w:rsidRDefault="00995223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8A" w:rsidRPr="00D8388A" w:rsidRDefault="00D8388A" w:rsidP="0099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Билет №13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 xml:space="preserve">1. Что включает в себя право отправлять религиозные обряды в помещениях места содержания под </w:t>
      </w:r>
      <w:proofErr w:type="gramStart"/>
      <w:r w:rsidRPr="00D8388A"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 w:rsidRPr="00D8388A">
        <w:rPr>
          <w:rFonts w:ascii="Times New Roman" w:hAnsi="Times New Roman" w:cs="Times New Roman"/>
          <w:sz w:val="28"/>
          <w:szCs w:val="28"/>
        </w:rPr>
        <w:t xml:space="preserve"> подозреваемых и обвиняемых, иметь при себе религиозную литературу, предметы религиозного культа – при условии соблюдения Правил внутреннего распорядка и прав других подозреваемых и обвиняемых?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2. Проблемы исправления осужденных в исправительных учреждениях?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3. Что такое штрафной изолятор, порядок содержания в них осужденных?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8A" w:rsidRPr="00D8388A" w:rsidRDefault="00D8388A" w:rsidP="0099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Билет №14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 xml:space="preserve">1. Каков порядок содержания под </w:t>
      </w:r>
      <w:proofErr w:type="gramStart"/>
      <w:r w:rsidRPr="00D8388A"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 w:rsidRPr="00D8388A">
        <w:rPr>
          <w:rFonts w:ascii="Times New Roman" w:hAnsi="Times New Roman" w:cs="Times New Roman"/>
          <w:sz w:val="28"/>
          <w:szCs w:val="28"/>
        </w:rPr>
        <w:t xml:space="preserve"> обвиняемых и подозреваемых в соответствии с одноименным законом?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2. Можно ли и как создать при Православном Храме в ИУ общину верующих православных людей, отбывающих временно лишение свободы?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3. Правила внутреннего распорядка исправительных учреждений?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8A" w:rsidRDefault="00D8388A" w:rsidP="0099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Билет №15</w:t>
      </w:r>
    </w:p>
    <w:p w:rsidR="00995223" w:rsidRPr="00D8388A" w:rsidRDefault="00995223" w:rsidP="0099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1. Какие виды мест исполнения наказания имеются в России в соответствии с уголовно-исполнительным законодательством?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2. Какую работу необходимо проводить сотрудникам ИУ и служителям РПЦ для противодействия сектантам, находящимся среди осужденных?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 xml:space="preserve">3. При </w:t>
      </w:r>
      <w:proofErr w:type="gramStart"/>
      <w:r w:rsidRPr="00D8388A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D8388A">
        <w:rPr>
          <w:rFonts w:ascii="Times New Roman" w:hAnsi="Times New Roman" w:cs="Times New Roman"/>
          <w:sz w:val="28"/>
          <w:szCs w:val="28"/>
        </w:rPr>
        <w:t xml:space="preserve"> каких правил можно служителями РПЦ посещать штрафные изоляторы и помещения камерного типа исправительных учреждений?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8A" w:rsidRPr="00D8388A" w:rsidRDefault="00D8388A" w:rsidP="0099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lastRenderedPageBreak/>
        <w:t>Билет №16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1. Что входит в понятие «исправление» по Уголовно-исполнительному кодексу РФ?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2. Виды мест исполнения наказаний в виде лишения свободы в соответствии с Уголовно-исполнительным кодексом РФ?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 xml:space="preserve">3. Что включают в себя Правила внутреннего распорядка исправительных </w:t>
      </w:r>
      <w:r w:rsidR="00995223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D8388A">
        <w:rPr>
          <w:rFonts w:ascii="Times New Roman" w:hAnsi="Times New Roman" w:cs="Times New Roman"/>
          <w:sz w:val="28"/>
          <w:szCs w:val="28"/>
        </w:rPr>
        <w:t>чреждений?</w:t>
      </w:r>
    </w:p>
    <w:p w:rsidR="00D8388A" w:rsidRPr="00D8388A" w:rsidRDefault="00D8388A" w:rsidP="0099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Билет №17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1. Какие проблемы в исправлении осужденных имеют место в реальной деятельности мест лишения свободы?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2. Нужно ли служителям РПЦ посещать все помещения,  в которых живут, работают и содержатся осужденные в ИУ?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 xml:space="preserve">3. Каким образом организуется сотрудничество для </w:t>
      </w:r>
      <w:proofErr w:type="spellStart"/>
      <w:r w:rsidRPr="00D8388A">
        <w:rPr>
          <w:rFonts w:ascii="Times New Roman" w:hAnsi="Times New Roman" w:cs="Times New Roman"/>
          <w:sz w:val="28"/>
          <w:szCs w:val="28"/>
        </w:rPr>
        <w:t>окормления</w:t>
      </w:r>
      <w:proofErr w:type="spellEnd"/>
      <w:r w:rsidRPr="00D8388A">
        <w:rPr>
          <w:rFonts w:ascii="Times New Roman" w:hAnsi="Times New Roman" w:cs="Times New Roman"/>
          <w:sz w:val="28"/>
          <w:szCs w:val="28"/>
        </w:rPr>
        <w:t xml:space="preserve"> осужденных между РПЦ и УИС?</w:t>
      </w:r>
    </w:p>
    <w:p w:rsidR="00D8388A" w:rsidRPr="00D8388A" w:rsidRDefault="00D8388A" w:rsidP="0099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Билет №18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1. Какие средства исправления имеются в настоящее время в уголовно-исполнительной системе ФСИН?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2. Что такое уголовно-исполнительный кодекс РФ и что он включает (общая характеристика)?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3. Каких практических рекомендаций должны придерживаться священнослужители, начинающие служение в местах лишения свободы?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8A" w:rsidRPr="00D8388A" w:rsidRDefault="00D8388A" w:rsidP="0099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Билет №1</w:t>
      </w:r>
      <w:r w:rsidR="00995223">
        <w:rPr>
          <w:rFonts w:ascii="Times New Roman" w:hAnsi="Times New Roman" w:cs="Times New Roman"/>
          <w:sz w:val="28"/>
          <w:szCs w:val="28"/>
        </w:rPr>
        <w:t>9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 xml:space="preserve">1. Как регулируют международное право и уголовно-исполнительное законодательство России возможность проведения социальной работы в местах лишения свободы с осужденными? 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2. Как могут сами лица, лишенные свободы, могут участвовать в работе самодеятельных организаций и содействовать в укреплении и позитивной организации своей дальнейшей жизнедеятельности, а также других осужденных?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3. Какие причины «заставляют» осужденных совершать преступления и  грубые нарушения правил поведения в местах лишения свободы?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8A" w:rsidRPr="00D8388A" w:rsidRDefault="00D8388A" w:rsidP="0099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Билет №</w:t>
      </w:r>
      <w:r w:rsidR="00995223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1. Какие формы воспитательной работы с осужденными используются в современных исправительных учреждениях?</w:t>
      </w:r>
    </w:p>
    <w:p w:rsidR="00D8388A" w:rsidRPr="00D8388A" w:rsidRDefault="00D8388A" w:rsidP="00D8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8A">
        <w:rPr>
          <w:rFonts w:ascii="Times New Roman" w:hAnsi="Times New Roman" w:cs="Times New Roman"/>
          <w:sz w:val="28"/>
          <w:szCs w:val="28"/>
        </w:rPr>
        <w:t>2. На что направлено оказание психологической помощи осужденным?</w:t>
      </w:r>
    </w:p>
    <w:p w:rsidR="00DA1001" w:rsidRPr="00D8388A" w:rsidRDefault="00D8388A" w:rsidP="00995223">
      <w:pPr>
        <w:spacing w:after="0"/>
        <w:jc w:val="both"/>
        <w:rPr>
          <w:rFonts w:ascii="Times New Roman" w:hAnsi="Times New Roman" w:cs="Times New Roman"/>
        </w:rPr>
      </w:pPr>
      <w:r w:rsidRPr="00995223">
        <w:rPr>
          <w:rFonts w:ascii="Times New Roman" w:hAnsi="Times New Roman" w:cs="Times New Roman"/>
          <w:sz w:val="28"/>
          <w:szCs w:val="28"/>
        </w:rPr>
        <w:t>3. Что Вам известно о взаимодействии ИУ с государственными структурами в исправлении осужденных?</w:t>
      </w:r>
    </w:p>
    <w:sectPr w:rsidR="00DA1001" w:rsidRPr="00D8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29"/>
    <w:rsid w:val="00357329"/>
    <w:rsid w:val="00995223"/>
    <w:rsid w:val="00D8388A"/>
    <w:rsid w:val="00DA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2018-05-14T14:23:00Z</dcterms:created>
  <dcterms:modified xsi:type="dcterms:W3CDTF">2018-05-14T14:27:00Z</dcterms:modified>
</cp:coreProperties>
</file>